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23FCCB" w14:textId="0DCAD9A9" w:rsidR="009D1B98" w:rsidRPr="00296D1B" w:rsidRDefault="009D1B98" w:rsidP="0063315D">
      <w:pPr>
        <w:spacing w:before="120" w:after="120" w:line="240" w:lineRule="auto"/>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A</w:t>
      </w:r>
      <w:r w:rsidR="00932DBF" w:rsidRPr="00296D1B">
        <w:rPr>
          <w:rFonts w:ascii="Montserrat" w:eastAsia="Times New Roman" w:hAnsi="Montserrat" w:cstheme="majorBidi"/>
          <w:b/>
          <w:sz w:val="22"/>
          <w:szCs w:val="22"/>
          <w:lang w:val="ro-RO" w:eastAsia="en-GB"/>
        </w:rPr>
        <w:t>nexa 4</w:t>
      </w:r>
    </w:p>
    <w:p w14:paraId="45A60044" w14:textId="77777777" w:rsidR="009D1B98" w:rsidRPr="00296D1B" w:rsidRDefault="009D1B98" w:rsidP="0063315D">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296D1B" w:rsidRDefault="009D1B9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CONTRACT DE FINANŢARE</w:t>
      </w:r>
    </w:p>
    <w:p w14:paraId="387B5F6A" w14:textId="7A5BC495" w:rsidR="00DF04AB" w:rsidRPr="00296D1B" w:rsidRDefault="00DF04A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Model conform Ordinului Minist</w:t>
      </w:r>
      <w:r w:rsidR="00BB6F2E" w:rsidRPr="00296D1B">
        <w:rPr>
          <w:rFonts w:ascii="Montserrat" w:eastAsia="Times New Roman" w:hAnsi="Montserrat" w:cstheme="majorBidi"/>
          <w:bCs/>
          <w:sz w:val="22"/>
          <w:szCs w:val="22"/>
          <w:lang w:val="ro-RO" w:eastAsia="en-GB"/>
        </w:rPr>
        <w:t>erului</w:t>
      </w:r>
      <w:r w:rsidRPr="00296D1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296D1B" w:rsidRDefault="00DF04A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nr. 2041/25.05.2023</w:t>
      </w:r>
    </w:p>
    <w:p w14:paraId="52819A94"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I. Părţile</w:t>
      </w:r>
    </w:p>
    <w:p w14:paraId="4DCE36B3" w14:textId="26F4F27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
          <w:sz w:val="22"/>
          <w:szCs w:val="22"/>
          <w:lang w:val="ro-RO" w:eastAsia="en-GB"/>
        </w:rPr>
        <w:t>Agenția pentru Dezvoltare Regională a Regiunii Vest</w:t>
      </w:r>
      <w:r w:rsidRPr="00296D1B">
        <w:rPr>
          <w:rFonts w:ascii="Montserrat" w:eastAsia="Times New Roman" w:hAnsi="Montserrat" w:cstheme="majorBidi"/>
          <w:bCs/>
          <w:sz w:val="22"/>
          <w:szCs w:val="22"/>
          <w:lang w:val="ro-RO" w:eastAsia="en-GB"/>
        </w:rPr>
        <w:t>, în calitate de Autoritate de management pentru Programul Regional Vest</w:t>
      </w:r>
      <w:r w:rsidR="009C58A6" w:rsidRPr="00296D1B">
        <w:rPr>
          <w:rFonts w:ascii="Montserrat" w:eastAsia="Times New Roman" w:hAnsi="Montserrat" w:cstheme="majorBidi"/>
          <w:bCs/>
          <w:sz w:val="22"/>
          <w:szCs w:val="22"/>
          <w:lang w:val="ro-RO" w:eastAsia="en-GB"/>
        </w:rPr>
        <w:t xml:space="preserve"> (AM PR</w:t>
      </w:r>
      <w:r w:rsidR="00D91E5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91E5B" w:rsidRPr="00296D1B">
        <w:rPr>
          <w:rFonts w:ascii="Montserrat" w:eastAsia="Times New Roman" w:hAnsi="Montserrat" w:cstheme="majorBidi"/>
          <w:bCs/>
          <w:sz w:val="22"/>
          <w:szCs w:val="22"/>
          <w:lang w:val="ro-RO" w:eastAsia="en-GB"/>
        </w:rPr>
        <w:t>est</w:t>
      </w:r>
      <w:r w:rsidR="009C58A6" w:rsidRPr="00296D1B">
        <w:rPr>
          <w:rFonts w:ascii="Montserrat" w:eastAsia="Times New Roman" w:hAnsi="Montserrat" w:cstheme="majorBidi"/>
          <w:bCs/>
          <w:sz w:val="22"/>
          <w:szCs w:val="22"/>
          <w:lang w:val="ro-RO" w:eastAsia="en-GB"/>
        </w:rPr>
        <w:t>)</w:t>
      </w:r>
      <w:r w:rsidRPr="00296D1B">
        <w:rPr>
          <w:rFonts w:ascii="Montserrat" w:eastAsia="Times New Roman" w:hAnsi="Montserrat" w:cstheme="majorBidi"/>
          <w:bCs/>
          <w:sz w:val="22"/>
          <w:szCs w:val="22"/>
          <w:lang w:val="ro-RO" w:eastAsia="en-GB"/>
        </w:rPr>
        <w:t>, cu sediul în str. Gh</w:t>
      </w:r>
      <w:r w:rsidR="001E31F3" w:rsidRPr="00296D1B">
        <w:rPr>
          <w:rFonts w:ascii="Montserrat" w:eastAsia="Times New Roman" w:hAnsi="Montserrat" w:cstheme="majorBidi"/>
          <w:bCs/>
          <w:sz w:val="22"/>
          <w:szCs w:val="22"/>
          <w:lang w:val="ro-RO" w:eastAsia="en-GB"/>
        </w:rPr>
        <w:t xml:space="preserve">eorghe </w:t>
      </w:r>
      <w:r w:rsidRPr="00296D1B">
        <w:rPr>
          <w:rFonts w:ascii="Montserrat" w:eastAsia="Times New Roman" w:hAnsi="Montserrat" w:cstheme="majorBidi"/>
          <w:bCs/>
          <w:sz w:val="22"/>
          <w:szCs w:val="22"/>
          <w:lang w:val="ro-RO" w:eastAsia="en-GB"/>
        </w:rPr>
        <w:t>Lazăr nr. 14, localitatea Timișoara, judeţul Timiș, România, cod poştal ............, telefon .............., fax .................., poştă electronică ........................................., cod fiscal ...................,</w:t>
      </w:r>
      <w:r w:rsidR="009C58A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reprezentată legal prin .................................................................., (persoana fizică, numele, prenumele, funcţia deţinută) denumită în cele ce urmează AM</w:t>
      </w:r>
      <w:r w:rsidR="009C58A6" w:rsidRPr="00296D1B">
        <w:rPr>
          <w:rFonts w:ascii="Montserrat" w:eastAsia="Times New Roman" w:hAnsi="Montserrat" w:cstheme="majorBidi"/>
          <w:bCs/>
          <w:sz w:val="22"/>
          <w:szCs w:val="22"/>
          <w:lang w:val="ro-RO" w:eastAsia="en-GB"/>
        </w:rPr>
        <w:t xml:space="preserve"> PR</w:t>
      </w:r>
      <w:r w:rsidR="00D91E5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91E5B" w:rsidRPr="00296D1B">
        <w:rPr>
          <w:rFonts w:ascii="Montserrat" w:eastAsia="Times New Roman" w:hAnsi="Montserrat" w:cstheme="majorBidi"/>
          <w:bCs/>
          <w:sz w:val="22"/>
          <w:szCs w:val="22"/>
          <w:lang w:val="ro-RO" w:eastAsia="en-GB"/>
        </w:rPr>
        <w:t>est</w:t>
      </w:r>
    </w:p>
    <w:p w14:paraId="3D42C06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şi</w:t>
      </w:r>
    </w:p>
    <w:p w14:paraId="5407416A" w14:textId="21D25CD6"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 (persoana juridică)</w:t>
      </w:r>
      <w:r w:rsidRPr="00296D1B">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0C5DDA4B" w14:textId="1E40433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II. Precizări prealabile</w:t>
      </w:r>
    </w:p>
    <w:p w14:paraId="24931699"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39D6BA1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65CF66E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60AB58E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287D629E"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FC3858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767ABA0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D40664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0AA09ED1" w14:textId="68BD5C0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AM</w:t>
      </w:r>
      <w:r w:rsidR="009C58A6" w:rsidRPr="00296D1B">
        <w:rPr>
          <w:rFonts w:ascii="Montserrat" w:eastAsia="Times New Roman" w:hAnsi="Montserrat" w:cstheme="majorBidi"/>
          <w:bCs/>
          <w:sz w:val="22"/>
          <w:szCs w:val="22"/>
          <w:lang w:val="ro-RO" w:eastAsia="en-GB"/>
        </w:rPr>
        <w:t xml:space="preserve"> PR</w:t>
      </w:r>
      <w:r w:rsidR="00D91E5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91E5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20538003" w:rsidR="00EB336B"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w:t>
      </w:r>
      <w:r w:rsidR="009C58A6" w:rsidRPr="00296D1B">
        <w:rPr>
          <w:rFonts w:ascii="Montserrat" w:eastAsia="Times New Roman" w:hAnsi="Montserrat" w:cstheme="majorBidi"/>
          <w:bCs/>
          <w:sz w:val="22"/>
          <w:szCs w:val="22"/>
          <w:lang w:val="ro-RO" w:eastAsia="en-GB"/>
        </w:rPr>
        <w:t>AM PR</w:t>
      </w:r>
      <w:r w:rsidR="00D91E5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91E5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şi Beneficiar. Raporturile juridice dintre </w:t>
      </w:r>
      <w:r w:rsidR="009C58A6" w:rsidRPr="00296D1B">
        <w:rPr>
          <w:rFonts w:ascii="Montserrat" w:eastAsia="Times New Roman" w:hAnsi="Montserrat" w:cstheme="majorBidi"/>
          <w:bCs/>
          <w:sz w:val="22"/>
          <w:szCs w:val="22"/>
          <w:lang w:val="ro-RO" w:eastAsia="en-GB"/>
        </w:rPr>
        <w:t>AM PR</w:t>
      </w:r>
      <w:r w:rsidR="00D91E5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91E5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w:t>
      </w:r>
    </w:p>
    <w:p w14:paraId="0AE71A1C"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Obiectul contractului de finanţare</w:t>
      </w:r>
    </w:p>
    <w:p w14:paraId="5EE1528D" w14:textId="048047BF"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C58A6" w:rsidRPr="00296D1B">
        <w:rPr>
          <w:rFonts w:ascii="Montserrat" w:eastAsia="Times New Roman" w:hAnsi="Montserrat" w:cstheme="majorBidi"/>
          <w:bCs/>
          <w:sz w:val="22"/>
          <w:szCs w:val="22"/>
          <w:lang w:val="ro-RO" w:eastAsia="en-GB"/>
        </w:rPr>
        <w:t>AM PR</w:t>
      </w:r>
      <w:r w:rsidR="00612D6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12D6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5162270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w:t>
      </w:r>
      <w:r w:rsidR="009C58A6" w:rsidRPr="00296D1B">
        <w:rPr>
          <w:rFonts w:ascii="Montserrat" w:eastAsia="Times New Roman" w:hAnsi="Montserrat" w:cstheme="majorBidi"/>
          <w:bCs/>
          <w:sz w:val="22"/>
          <w:szCs w:val="22"/>
          <w:lang w:val="ro-RO" w:eastAsia="en-GB"/>
        </w:rPr>
        <w:t>AM PR</w:t>
      </w:r>
      <w:r w:rsidR="00612D6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12D6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2</w:t>
      </w:r>
    </w:p>
    <w:p w14:paraId="55977221"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Durata contractului</w:t>
      </w:r>
    </w:p>
    <w:p w14:paraId="2E023C0C" w14:textId="70C1056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C58A6" w:rsidRPr="00296D1B">
        <w:rPr>
          <w:rFonts w:ascii="Montserrat" w:eastAsia="Times New Roman" w:hAnsi="Montserrat" w:cstheme="majorBidi"/>
          <w:bCs/>
          <w:sz w:val="22"/>
          <w:szCs w:val="22"/>
          <w:lang w:val="ro-RO" w:eastAsia="en-GB"/>
        </w:rPr>
        <w:t>AM PR</w:t>
      </w:r>
      <w:r w:rsidR="00612D6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12D6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13A20CF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Contractul de finanţare produce efecte de la data semnării de către </w:t>
      </w:r>
      <w:r w:rsidR="009C58A6" w:rsidRPr="00296D1B">
        <w:rPr>
          <w:rFonts w:ascii="Montserrat" w:eastAsia="Times New Roman" w:hAnsi="Montserrat" w:cstheme="majorBidi"/>
          <w:bCs/>
          <w:sz w:val="22"/>
          <w:szCs w:val="22"/>
          <w:lang w:val="ro-RO" w:eastAsia="en-GB"/>
        </w:rPr>
        <w:t>AM PR</w:t>
      </w:r>
      <w:r w:rsidR="0058025F"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58025F"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296D1B">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1719EF5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9C58A6" w:rsidRPr="00296D1B">
        <w:rPr>
          <w:rFonts w:ascii="Montserrat" w:eastAsia="Times New Roman" w:hAnsi="Montserrat" w:cstheme="majorBidi"/>
          <w:bCs/>
          <w:sz w:val="22"/>
          <w:szCs w:val="22"/>
          <w:lang w:val="ro-RO" w:eastAsia="en-GB"/>
        </w:rPr>
        <w:t>AM PR</w:t>
      </w:r>
      <w:r w:rsidR="00612D6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12D6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3</w:t>
      </w:r>
    </w:p>
    <w:p w14:paraId="311E50B0"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296D1B" w:rsidRDefault="001E31F3"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r w:rsidR="00DF04AB" w:rsidRPr="00296D1B">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296D1B" w:rsidRDefault="00DF04AB"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296D1B" w:rsidRDefault="00DF04AB"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296D1B" w:rsidRPr="00296D1B" w14:paraId="6BE42DEF" w14:textId="77777777" w:rsidTr="00CE674C">
        <w:tc>
          <w:tcPr>
            <w:tcW w:w="1555" w:type="dxa"/>
            <w:vAlign w:val="center"/>
          </w:tcPr>
          <w:p w14:paraId="5F68FE89" w14:textId="051B0C26" w:rsidR="00DF04AB" w:rsidRPr="00296D1B" w:rsidRDefault="00DF04AB"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Valoarea totală eligibilă a proiectului, inclusiv TVA</w:t>
            </w:r>
            <w:r w:rsidR="00612D60" w:rsidRPr="00296D1B">
              <w:rPr>
                <w:rFonts w:ascii="Montserrat" w:eastAsia="Times New Roman" w:hAnsi="Montserrat" w:cstheme="majorBidi"/>
                <w:b/>
                <w:sz w:val="22"/>
                <w:szCs w:val="22"/>
                <w:lang w:val="ro-RO" w:eastAsia="en-GB"/>
              </w:rPr>
              <w:t xml:space="preserve"> eligibil</w:t>
            </w:r>
          </w:p>
        </w:tc>
        <w:tc>
          <w:tcPr>
            <w:tcW w:w="2693" w:type="dxa"/>
            <w:gridSpan w:val="2"/>
            <w:vAlign w:val="center"/>
          </w:tcPr>
          <w:p w14:paraId="5974BF48" w14:textId="3B5373BF" w:rsidR="00DF04AB" w:rsidRPr="00296D1B" w:rsidRDefault="00DF04AB"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296D1B" w:rsidRDefault="00DF04AB"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296D1B" w:rsidRDefault="00DF04AB"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296D1B" w:rsidRDefault="00DF04AB"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296D1B" w:rsidRDefault="00DF04AB"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B</w:t>
            </w:r>
          </w:p>
        </w:tc>
      </w:tr>
      <w:tr w:rsidR="00296D1B" w:rsidRPr="00296D1B" w14:paraId="2CC2F32A" w14:textId="77777777" w:rsidTr="00CE674C">
        <w:tc>
          <w:tcPr>
            <w:tcW w:w="1555" w:type="dxa"/>
          </w:tcPr>
          <w:p w14:paraId="2BC313A0" w14:textId="2660DE76"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1275" w:type="dxa"/>
          </w:tcPr>
          <w:p w14:paraId="75D4A6E1" w14:textId="2CDD4FAF"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1418" w:type="dxa"/>
          </w:tcPr>
          <w:p w14:paraId="7A130A0F" w14:textId="25BAEACB"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tc>
        <w:tc>
          <w:tcPr>
            <w:tcW w:w="709" w:type="dxa"/>
          </w:tcPr>
          <w:p w14:paraId="4775D942" w14:textId="0B35B38D"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1134" w:type="dxa"/>
          </w:tcPr>
          <w:p w14:paraId="0F1CA3E7" w14:textId="2635D089"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tc>
        <w:tc>
          <w:tcPr>
            <w:tcW w:w="850" w:type="dxa"/>
          </w:tcPr>
          <w:p w14:paraId="58C8901C" w14:textId="6DB4DCA8"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1418" w:type="dxa"/>
          </w:tcPr>
          <w:p w14:paraId="214D6F0B" w14:textId="4E8215B6"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tc>
        <w:tc>
          <w:tcPr>
            <w:tcW w:w="1134" w:type="dxa"/>
          </w:tcPr>
          <w:p w14:paraId="32A9CFEA" w14:textId="4772381F"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992" w:type="dxa"/>
          </w:tcPr>
          <w:p w14:paraId="379A1275" w14:textId="03DFE065" w:rsidR="00E86A74" w:rsidRPr="00296D1B" w:rsidRDefault="00E86A74"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r>
      <w:tr w:rsidR="00296D1B" w:rsidRPr="00296D1B" w14:paraId="6A6E667D" w14:textId="77777777" w:rsidTr="00CE674C">
        <w:tc>
          <w:tcPr>
            <w:tcW w:w="1555" w:type="dxa"/>
          </w:tcPr>
          <w:p w14:paraId="4DF751DF" w14:textId="7165ED46"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1=2+3+4</w:t>
            </w:r>
          </w:p>
        </w:tc>
        <w:tc>
          <w:tcPr>
            <w:tcW w:w="1275" w:type="dxa"/>
          </w:tcPr>
          <w:p w14:paraId="240CBA05" w14:textId="6BB61E36"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2</w:t>
            </w:r>
          </w:p>
        </w:tc>
        <w:tc>
          <w:tcPr>
            <w:tcW w:w="1418" w:type="dxa"/>
          </w:tcPr>
          <w:p w14:paraId="17491BC6" w14:textId="18F41F6B"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2*1)</w:t>
            </w:r>
          </w:p>
        </w:tc>
        <w:tc>
          <w:tcPr>
            <w:tcW w:w="709" w:type="dxa"/>
          </w:tcPr>
          <w:p w14:paraId="6ABB391E" w14:textId="68660CD5"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3</w:t>
            </w:r>
          </w:p>
        </w:tc>
        <w:tc>
          <w:tcPr>
            <w:tcW w:w="1134" w:type="dxa"/>
          </w:tcPr>
          <w:p w14:paraId="2B8B2AF6" w14:textId="65583312"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3*1)</w:t>
            </w:r>
          </w:p>
        </w:tc>
        <w:tc>
          <w:tcPr>
            <w:tcW w:w="850" w:type="dxa"/>
          </w:tcPr>
          <w:p w14:paraId="14FBEAE6" w14:textId="03AC24D7"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4</w:t>
            </w:r>
          </w:p>
        </w:tc>
        <w:tc>
          <w:tcPr>
            <w:tcW w:w="1418" w:type="dxa"/>
          </w:tcPr>
          <w:p w14:paraId="1F6F30A1" w14:textId="7AB3C18E"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4*1)</w:t>
            </w:r>
          </w:p>
        </w:tc>
        <w:tc>
          <w:tcPr>
            <w:tcW w:w="1134" w:type="dxa"/>
          </w:tcPr>
          <w:p w14:paraId="07A95760" w14:textId="6B028ADA"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5</w:t>
            </w:r>
          </w:p>
        </w:tc>
        <w:tc>
          <w:tcPr>
            <w:tcW w:w="992" w:type="dxa"/>
          </w:tcPr>
          <w:p w14:paraId="0689AAE9" w14:textId="203D6825"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6=1+5</w:t>
            </w:r>
          </w:p>
        </w:tc>
      </w:tr>
      <w:tr w:rsidR="009D0418" w:rsidRPr="00296D1B" w14:paraId="089AB214" w14:textId="77777777" w:rsidTr="00CE674C">
        <w:tc>
          <w:tcPr>
            <w:tcW w:w="1555" w:type="dxa"/>
          </w:tcPr>
          <w:p w14:paraId="285EABF1"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6B50F570"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709" w:type="dxa"/>
          </w:tcPr>
          <w:p w14:paraId="1BE4C360"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3227ECC1"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40B26867"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175C0B6A"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12EACBC"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296D1B" w:rsidRDefault="00E86A74" w:rsidP="0063315D">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(Pentru proiectele implementate în parteneriat se va adăuga </w:t>
      </w:r>
      <w:r w:rsidR="00DF04AB" w:rsidRPr="00296D1B">
        <w:rPr>
          <w:rFonts w:ascii="Montserrat" w:eastAsia="Times New Roman" w:hAnsi="Montserrat" w:cstheme="majorBidi"/>
          <w:bCs/>
          <w:sz w:val="22"/>
          <w:szCs w:val="22"/>
          <w:lang w:val="ro-RO" w:eastAsia="en-GB"/>
        </w:rPr>
        <w:t xml:space="preserve">paragraful </w:t>
      </w:r>
      <w:r w:rsidRPr="00296D1B">
        <w:rPr>
          <w:rFonts w:ascii="Montserrat" w:eastAsia="Times New Roman" w:hAnsi="Montserrat" w:cstheme="majorBidi"/>
          <w:bCs/>
          <w:sz w:val="22"/>
          <w:szCs w:val="22"/>
          <w:lang w:val="ro-RO" w:eastAsia="en-GB"/>
        </w:rPr>
        <w:t>următor.)</w:t>
      </w:r>
    </w:p>
    <w:p w14:paraId="0C32E4C9" w14:textId="510769D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w:t>
      </w:r>
      <w:r w:rsidR="006567A7"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la prezentul contract, după cum urmează:</w:t>
      </w:r>
    </w:p>
    <w:p w14:paraId="436F037D" w14:textId="77777777" w:rsidR="009D041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r w:rsidR="009D0418" w:rsidRPr="00296D1B">
        <w:rPr>
          <w:rFonts w:ascii="Montserrat" w:eastAsia="Times New Roman" w:hAnsi="Montserrat" w:cstheme="majorBidi"/>
          <w:bCs/>
          <w:sz w:val="22"/>
          <w:szCs w:val="22"/>
          <w:lang w:val="ro-RO" w:eastAsia="en-GB"/>
        </w:rPr>
        <w:t>Semnificaţia coloanelor din tabelul de mai jos este următoarea:</w:t>
      </w:r>
    </w:p>
    <w:p w14:paraId="14E59AF2" w14:textId="77777777" w:rsidR="009D0418" w:rsidRPr="00296D1B" w:rsidRDefault="009D041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296D1B" w:rsidRDefault="009D041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 Valoarea eligibilă nerambursabilă din bugetul naţional;</w:t>
      </w:r>
    </w:p>
    <w:p w14:paraId="108A7E62" w14:textId="77777777" w:rsidR="009D0418" w:rsidRPr="00296D1B" w:rsidRDefault="009D041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 Valoare cofinanţare eligibilă beneficiar;</w:t>
      </w:r>
    </w:p>
    <w:p w14:paraId="2C1F3A03" w14:textId="77777777" w:rsidR="009D0418" w:rsidRPr="00296D1B" w:rsidRDefault="009D041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296D1B" w:rsidRDefault="009D041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296D1B" w:rsidRPr="00296D1B" w14:paraId="227B9B8A" w14:textId="77777777" w:rsidTr="009D0418">
        <w:tc>
          <w:tcPr>
            <w:tcW w:w="1558" w:type="dxa"/>
            <w:vMerge w:val="restart"/>
            <w:vAlign w:val="center"/>
          </w:tcPr>
          <w:p w14:paraId="05948874" w14:textId="5B5B5CCF"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Organizația</w:t>
            </w:r>
          </w:p>
        </w:tc>
        <w:tc>
          <w:tcPr>
            <w:tcW w:w="1530" w:type="dxa"/>
            <w:vAlign w:val="center"/>
          </w:tcPr>
          <w:p w14:paraId="2E437EF7" w14:textId="52126917"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Valoarea totală eligibilă a proiectului, inclusiv TVA</w:t>
            </w:r>
            <w:r w:rsidR="006567A7" w:rsidRPr="00296D1B">
              <w:rPr>
                <w:rFonts w:ascii="Montserrat" w:eastAsia="Times New Roman" w:hAnsi="Montserrat" w:cstheme="majorBidi"/>
                <w:b/>
                <w:sz w:val="22"/>
                <w:szCs w:val="22"/>
                <w:lang w:val="ro-RO" w:eastAsia="en-GB"/>
              </w:rPr>
              <w:t xml:space="preserve"> eligibil</w:t>
            </w:r>
          </w:p>
        </w:tc>
        <w:tc>
          <w:tcPr>
            <w:tcW w:w="1436" w:type="dxa"/>
            <w:gridSpan w:val="2"/>
            <w:vAlign w:val="center"/>
          </w:tcPr>
          <w:p w14:paraId="0C6545F7" w14:textId="6C5F4ABF"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296D1B" w:rsidRDefault="009D0418"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E</w:t>
            </w:r>
          </w:p>
        </w:tc>
      </w:tr>
      <w:tr w:rsidR="00296D1B" w:rsidRPr="00296D1B" w14:paraId="1925B484" w14:textId="77777777" w:rsidTr="009D0418">
        <w:tc>
          <w:tcPr>
            <w:tcW w:w="1558" w:type="dxa"/>
            <w:vMerge/>
          </w:tcPr>
          <w:p w14:paraId="7B0AB9AC"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612" w:type="dxa"/>
          </w:tcPr>
          <w:p w14:paraId="45487034" w14:textId="3BA1EE95"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824" w:type="dxa"/>
          </w:tcPr>
          <w:p w14:paraId="0705570E" w14:textId="10B7E543"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tc>
        <w:tc>
          <w:tcPr>
            <w:tcW w:w="612" w:type="dxa"/>
          </w:tcPr>
          <w:p w14:paraId="72E97798" w14:textId="0F4DA5FF"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955" w:type="dxa"/>
          </w:tcPr>
          <w:p w14:paraId="019DF550" w14:textId="30E5D9B1"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tc>
        <w:tc>
          <w:tcPr>
            <w:tcW w:w="732" w:type="dxa"/>
          </w:tcPr>
          <w:p w14:paraId="23D8B18A" w14:textId="7CDD1BA9"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982" w:type="dxa"/>
          </w:tcPr>
          <w:p w14:paraId="4B1FCCCE" w14:textId="497B23B8"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tc>
        <w:tc>
          <w:tcPr>
            <w:tcW w:w="983" w:type="dxa"/>
          </w:tcPr>
          <w:p w14:paraId="1E00DFBB" w14:textId="44B1E240"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c>
          <w:tcPr>
            <w:tcW w:w="983" w:type="dxa"/>
          </w:tcPr>
          <w:p w14:paraId="2293BF7C" w14:textId="77418757" w:rsidR="00EB336B" w:rsidRPr="00296D1B" w:rsidRDefault="00EB336B"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(lei)</w:t>
            </w:r>
          </w:p>
        </w:tc>
      </w:tr>
      <w:tr w:rsidR="00296D1B" w:rsidRPr="00296D1B" w14:paraId="3D0C0DF3" w14:textId="77777777" w:rsidTr="009D0418">
        <w:tc>
          <w:tcPr>
            <w:tcW w:w="1558" w:type="dxa"/>
          </w:tcPr>
          <w:p w14:paraId="568AF5D5" w14:textId="27F2097F"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0</w:t>
            </w:r>
          </w:p>
        </w:tc>
        <w:tc>
          <w:tcPr>
            <w:tcW w:w="1530" w:type="dxa"/>
          </w:tcPr>
          <w:p w14:paraId="2C05C9F7" w14:textId="20C51434"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1=2+3+4</w:t>
            </w:r>
          </w:p>
        </w:tc>
        <w:tc>
          <w:tcPr>
            <w:tcW w:w="612" w:type="dxa"/>
          </w:tcPr>
          <w:p w14:paraId="7521DD8C" w14:textId="2DFEA6C8"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2</w:t>
            </w:r>
          </w:p>
        </w:tc>
        <w:tc>
          <w:tcPr>
            <w:tcW w:w="824" w:type="dxa"/>
          </w:tcPr>
          <w:p w14:paraId="2F3D3561" w14:textId="18A5ECAF"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2*1)</w:t>
            </w:r>
          </w:p>
        </w:tc>
        <w:tc>
          <w:tcPr>
            <w:tcW w:w="612" w:type="dxa"/>
          </w:tcPr>
          <w:p w14:paraId="5A3584E8" w14:textId="3075BAA9"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3</w:t>
            </w:r>
          </w:p>
        </w:tc>
        <w:tc>
          <w:tcPr>
            <w:tcW w:w="955" w:type="dxa"/>
          </w:tcPr>
          <w:p w14:paraId="52389ABC" w14:textId="5C5B1563"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3*1)</w:t>
            </w:r>
          </w:p>
        </w:tc>
        <w:tc>
          <w:tcPr>
            <w:tcW w:w="732" w:type="dxa"/>
          </w:tcPr>
          <w:p w14:paraId="6095120F" w14:textId="2D505081"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4</w:t>
            </w:r>
          </w:p>
        </w:tc>
        <w:tc>
          <w:tcPr>
            <w:tcW w:w="982" w:type="dxa"/>
          </w:tcPr>
          <w:p w14:paraId="51E2BBA4" w14:textId="4C246D0E"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4*1)</w:t>
            </w:r>
          </w:p>
        </w:tc>
        <w:tc>
          <w:tcPr>
            <w:tcW w:w="983" w:type="dxa"/>
          </w:tcPr>
          <w:p w14:paraId="02455587" w14:textId="05936962"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5</w:t>
            </w:r>
          </w:p>
        </w:tc>
        <w:tc>
          <w:tcPr>
            <w:tcW w:w="983" w:type="dxa"/>
          </w:tcPr>
          <w:p w14:paraId="38EED271" w14:textId="4EE0A1CB" w:rsidR="00B63589" w:rsidRPr="00296D1B" w:rsidRDefault="00B63589" w:rsidP="0063315D">
            <w:pPr>
              <w:spacing w:before="120" w:after="120" w:line="240" w:lineRule="auto"/>
              <w:jc w:val="center"/>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6=1+5</w:t>
            </w:r>
          </w:p>
        </w:tc>
      </w:tr>
      <w:tr w:rsidR="00296D1B" w:rsidRPr="00296D1B" w14:paraId="02716020" w14:textId="77777777" w:rsidTr="009D0418">
        <w:tc>
          <w:tcPr>
            <w:tcW w:w="1558" w:type="dxa"/>
          </w:tcPr>
          <w:p w14:paraId="127FE60B" w14:textId="7C9E03FD"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r>
      <w:tr w:rsidR="00296D1B" w:rsidRPr="00296D1B" w14:paraId="2A6D6BAA" w14:textId="77777777" w:rsidTr="009D0418">
        <w:tc>
          <w:tcPr>
            <w:tcW w:w="1558" w:type="dxa"/>
          </w:tcPr>
          <w:p w14:paraId="52815702" w14:textId="28B31941"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r>
      <w:tr w:rsidR="00296D1B" w:rsidRPr="00296D1B" w14:paraId="42CD18D1" w14:textId="77777777" w:rsidTr="009D0418">
        <w:tc>
          <w:tcPr>
            <w:tcW w:w="1558" w:type="dxa"/>
          </w:tcPr>
          <w:p w14:paraId="42C82F00" w14:textId="3DF50344"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r>
      <w:tr w:rsidR="00296D1B" w:rsidRPr="00296D1B" w14:paraId="07495A22" w14:textId="77777777" w:rsidTr="009D0418">
        <w:tc>
          <w:tcPr>
            <w:tcW w:w="1558" w:type="dxa"/>
          </w:tcPr>
          <w:p w14:paraId="513DD574" w14:textId="22608A8A"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TOTAL</w:t>
            </w:r>
          </w:p>
        </w:tc>
        <w:tc>
          <w:tcPr>
            <w:tcW w:w="1530" w:type="dxa"/>
          </w:tcPr>
          <w:p w14:paraId="4C32A093"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296D1B" w:rsidRDefault="00BB6F2E" w:rsidP="0063315D">
      <w:pPr>
        <w:spacing w:before="120" w:after="120" w:line="240" w:lineRule="auto"/>
        <w:jc w:val="both"/>
        <w:rPr>
          <w:rFonts w:ascii="Montserrat" w:eastAsia="Times New Roman" w:hAnsi="Montserrat" w:cs="Courier New"/>
          <w:bCs/>
          <w:sz w:val="22"/>
          <w:szCs w:val="22"/>
          <w:lang w:val="ro-RO" w:eastAsia="en-GB"/>
        </w:rPr>
      </w:pPr>
      <w:r w:rsidRPr="00296D1B">
        <w:rPr>
          <w:rFonts w:ascii="Montserrat" w:eastAsia="Times New Roman" w:hAnsi="Montserrat" w:cs="Courier New"/>
          <w:bCs/>
          <w:sz w:val="22"/>
          <w:szCs w:val="22"/>
          <w:lang w:val="ro-RO" w:eastAsia="en-GB"/>
        </w:rPr>
        <w:t>_____________________________________________________________________</w:t>
      </w:r>
    </w:p>
    <w:p w14:paraId="74DAC5E7" w14:textId="77777777" w:rsidR="00BB6F2E" w:rsidRPr="00296D1B" w:rsidRDefault="00BB6F2E"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055142F" w14:textId="77777777" w:rsidR="00EB336B" w:rsidRPr="00296D1B" w:rsidRDefault="00EB336B" w:rsidP="0063315D">
      <w:pPr>
        <w:spacing w:before="120" w:after="120" w:line="240" w:lineRule="auto"/>
        <w:jc w:val="both"/>
        <w:rPr>
          <w:rFonts w:ascii="Montserrat" w:eastAsia="Times New Roman" w:hAnsi="Montserrat" w:cstheme="majorBidi"/>
          <w:bCs/>
          <w:sz w:val="22"/>
          <w:szCs w:val="22"/>
          <w:lang w:val="ro-RO" w:eastAsia="en-GB"/>
        </w:rPr>
      </w:pPr>
    </w:p>
    <w:p w14:paraId="3B9B9E82" w14:textId="1BD6FE5F"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w:t>
      </w:r>
      <w:r w:rsidR="009C58A6" w:rsidRPr="00296D1B">
        <w:rPr>
          <w:rFonts w:ascii="Montserrat" w:eastAsia="Times New Roman" w:hAnsi="Montserrat" w:cstheme="majorBidi"/>
          <w:bCs/>
          <w:sz w:val="22"/>
          <w:szCs w:val="22"/>
          <w:lang w:val="ro-RO" w:eastAsia="en-GB"/>
        </w:rPr>
        <w:t>AM PR</w:t>
      </w:r>
      <w:r w:rsidR="006567A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567A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45F7AFA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4A033540" w14:textId="77777777" w:rsidR="008F3D05" w:rsidRPr="00296D1B" w:rsidRDefault="008F3D05" w:rsidP="0063315D">
      <w:pPr>
        <w:spacing w:before="120" w:after="120" w:line="240" w:lineRule="auto"/>
        <w:contextualSpacing/>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4A195CA0" w14:textId="669E450A" w:rsidR="008F3D05" w:rsidRPr="00296D1B" w:rsidRDefault="008F3D05"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 </w:t>
      </w:r>
    </w:p>
    <w:p w14:paraId="36387D8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4</w:t>
      </w:r>
    </w:p>
    <w:p w14:paraId="2D7B2FE1"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Eligibilitatea cheltuielilor</w:t>
      </w:r>
    </w:p>
    <w:p w14:paraId="69E8837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Ghidul solicitantului;</w:t>
      </w:r>
    </w:p>
    <w:p w14:paraId="4AF6954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E8C4F25" w:rsidR="00EB336B"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w:t>
      </w:r>
      <w:r w:rsidR="009C58A6" w:rsidRPr="00296D1B">
        <w:rPr>
          <w:rFonts w:ascii="Montserrat" w:eastAsia="Times New Roman" w:hAnsi="Montserrat" w:cstheme="majorBidi"/>
          <w:bCs/>
          <w:sz w:val="22"/>
          <w:szCs w:val="22"/>
          <w:lang w:val="ro-RO" w:eastAsia="en-GB"/>
        </w:rPr>
        <w:t>AM PR</w:t>
      </w:r>
      <w:r w:rsidR="008F3D0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F3D0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5</w:t>
      </w:r>
    </w:p>
    <w:p w14:paraId="59592C25"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Mecanismul prefinanţării</w:t>
      </w:r>
    </w:p>
    <w:p w14:paraId="4CFF6AF2"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(1) Beneficiarul are dreptul de a primi prefinanţare în condiţiile legale aplicabile, cu respectarea şi în conformitate cu prevederile prezentului contract de finanţare.</w:t>
      </w:r>
    </w:p>
    <w:p w14:paraId="7DB6A82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635D724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3510F1B6" w14:textId="77777777" w:rsidR="00071200"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p>
    <w:p w14:paraId="12F6CC51" w14:textId="07F74B50" w:rsidR="009D1B98" w:rsidRPr="00296D1B" w:rsidRDefault="009D1B98" w:rsidP="0063315D">
      <w:pPr>
        <w:spacing w:before="120" w:after="120" w:line="240" w:lineRule="auto"/>
        <w:ind w:left="284"/>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6</w:t>
      </w:r>
    </w:p>
    <w:p w14:paraId="2108F8D3"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Rambursarea/Plata cheltuielilor</w:t>
      </w:r>
    </w:p>
    <w:p w14:paraId="703E6F5F" w14:textId="4F83D48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Rambursarea sau plata se va realiza de către </w:t>
      </w:r>
      <w:r w:rsidR="009C58A6" w:rsidRPr="00296D1B">
        <w:rPr>
          <w:rFonts w:ascii="Montserrat" w:eastAsia="Times New Roman" w:hAnsi="Montserrat" w:cstheme="majorBidi"/>
          <w:bCs/>
          <w:sz w:val="22"/>
          <w:szCs w:val="22"/>
          <w:lang w:val="ro-RO" w:eastAsia="en-GB"/>
        </w:rPr>
        <w:t>AM PR</w:t>
      </w:r>
      <w:r w:rsidR="008F3D0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F3D0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conformitate cu prevederile legale, pe baza cererilor de rambursare/plată transmise </w:t>
      </w:r>
      <w:r w:rsidR="009C58A6" w:rsidRPr="00296D1B">
        <w:rPr>
          <w:rFonts w:ascii="Montserrat" w:eastAsia="Times New Roman" w:hAnsi="Montserrat" w:cstheme="majorBidi"/>
          <w:bCs/>
          <w:sz w:val="22"/>
          <w:szCs w:val="22"/>
          <w:lang w:val="ro-RO" w:eastAsia="en-GB"/>
        </w:rPr>
        <w:t>AM PR</w:t>
      </w:r>
      <w:r w:rsidR="008F3D0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F3D0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34F9D4BD"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Autorizarea cheltuielilor/Efectuarea plăţilor se realizează de către </w:t>
      </w:r>
      <w:r w:rsidR="009C58A6" w:rsidRPr="00296D1B">
        <w:rPr>
          <w:rFonts w:ascii="Montserrat" w:eastAsia="Times New Roman" w:hAnsi="Montserrat" w:cstheme="majorBidi"/>
          <w:bCs/>
          <w:sz w:val="22"/>
          <w:szCs w:val="22"/>
          <w:lang w:val="ro-RO" w:eastAsia="en-GB"/>
        </w:rPr>
        <w:t>AM PR</w:t>
      </w:r>
      <w:r w:rsidR="006C137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C137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7</w:t>
      </w:r>
    </w:p>
    <w:p w14:paraId="1C971E79"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1237976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296D1B">
        <w:rPr>
          <w:rFonts w:ascii="Montserrat" w:eastAsia="Times New Roman" w:hAnsi="Montserrat" w:cstheme="majorBidi"/>
          <w:bCs/>
          <w:sz w:val="22"/>
          <w:szCs w:val="22"/>
          <w:lang w:val="ro-RO" w:eastAsia="en-GB"/>
        </w:rPr>
        <w:t>6 luni</w:t>
      </w:r>
      <w:r w:rsidRPr="00296D1B">
        <w:rPr>
          <w:rFonts w:ascii="Montserrat" w:eastAsia="Times New Roman" w:hAnsi="Montserrat" w:cstheme="majorBidi"/>
          <w:bCs/>
          <w:sz w:val="22"/>
          <w:szCs w:val="22"/>
          <w:lang w:val="ro-RO" w:eastAsia="en-GB"/>
        </w:rPr>
        <w:t xml:space="preserve"> de la data specificată la art. 2 alin. (2), </w:t>
      </w:r>
      <w:r w:rsidR="009C58A6" w:rsidRPr="00296D1B">
        <w:rPr>
          <w:rFonts w:ascii="Montserrat" w:eastAsia="Times New Roman" w:hAnsi="Montserrat" w:cstheme="majorBidi"/>
          <w:bCs/>
          <w:sz w:val="22"/>
          <w:szCs w:val="22"/>
          <w:lang w:val="ro-RO" w:eastAsia="en-GB"/>
        </w:rPr>
        <w:t>AM PR</w:t>
      </w:r>
      <w:r w:rsidR="006C137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6C137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poate dispune rezilierea contractului de finanţare.</w:t>
      </w:r>
      <w:r w:rsidR="0014465F" w:rsidRPr="00296D1B">
        <w:rPr>
          <w:rFonts w:ascii="Montserrat" w:eastAsia="Times New Roman" w:hAnsi="Montserrat" w:cstheme="majorBidi"/>
          <w:bCs/>
          <w:sz w:val="22"/>
          <w:szCs w:val="22"/>
          <w:lang w:val="ro-RO" w:eastAsia="en-GB"/>
        </w:rPr>
        <w:t xml:space="preserve"> </w:t>
      </w:r>
    </w:p>
    <w:p w14:paraId="319859CE" w14:textId="32251C3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(3) Beneficiarul poate solicita în scris punctul de vedere al </w:t>
      </w:r>
      <w:r w:rsidR="009C58A6" w:rsidRPr="00296D1B">
        <w:rPr>
          <w:rFonts w:ascii="Montserrat" w:eastAsia="Times New Roman" w:hAnsi="Montserrat" w:cstheme="majorBidi"/>
          <w:bCs/>
          <w:sz w:val="22"/>
          <w:szCs w:val="22"/>
          <w:lang w:val="ro-RO" w:eastAsia="en-GB"/>
        </w:rPr>
        <w:t>AM PR</w:t>
      </w:r>
      <w:r w:rsidR="004C6EF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4C6EF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9C58A6" w:rsidRPr="00296D1B">
        <w:rPr>
          <w:rFonts w:ascii="Montserrat" w:eastAsia="Times New Roman" w:hAnsi="Montserrat" w:cstheme="majorBidi"/>
          <w:bCs/>
          <w:sz w:val="22"/>
          <w:szCs w:val="22"/>
          <w:lang w:val="ro-RO" w:eastAsia="en-GB"/>
        </w:rPr>
        <w:t>AM PR</w:t>
      </w:r>
      <w:r w:rsidR="004C6EF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4C6EF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3CBA10F9" w14:textId="78E845B6"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w:t>
      </w:r>
      <w:r w:rsidR="0014465F" w:rsidRPr="00296D1B">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296D1B">
        <w:rPr>
          <w:rFonts w:ascii="Montserrat" w:eastAsia="Times New Roman" w:hAnsi="Montserrat" w:cstheme="majorBidi"/>
          <w:bCs/>
          <w:sz w:val="22"/>
          <w:szCs w:val="22"/>
          <w:lang w:val="ro-RO" w:eastAsia="en-GB"/>
        </w:rPr>
        <w:t>.</w:t>
      </w:r>
    </w:p>
    <w:p w14:paraId="4929F1D4" w14:textId="26380C2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9C58A6" w:rsidRPr="00296D1B">
        <w:rPr>
          <w:rFonts w:ascii="Montserrat" w:eastAsia="Times New Roman" w:hAnsi="Montserrat" w:cstheme="majorBidi"/>
          <w:bCs/>
          <w:sz w:val="22"/>
          <w:szCs w:val="22"/>
          <w:lang w:val="ro-RO" w:eastAsia="en-GB"/>
        </w:rPr>
        <w:t>AM PR</w:t>
      </w:r>
      <w:r w:rsidR="004C6EF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4C6EF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C58A6" w:rsidRPr="00296D1B">
        <w:rPr>
          <w:rFonts w:ascii="Montserrat" w:eastAsia="Times New Roman" w:hAnsi="Montserrat" w:cstheme="majorBidi"/>
          <w:bCs/>
          <w:sz w:val="22"/>
          <w:szCs w:val="22"/>
          <w:lang w:val="ro-RO" w:eastAsia="en-GB"/>
        </w:rPr>
        <w:t>AM PR</w:t>
      </w:r>
      <w:r w:rsidR="004C6EF0"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4C6EF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46C9D4AB"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9C58A6" w:rsidRPr="00296D1B">
        <w:rPr>
          <w:rFonts w:ascii="Montserrat" w:eastAsia="Times New Roman" w:hAnsi="Montserrat" w:cstheme="majorBidi"/>
          <w:bCs/>
          <w:sz w:val="22"/>
          <w:szCs w:val="22"/>
          <w:lang w:val="ro-RO" w:eastAsia="en-GB"/>
        </w:rPr>
        <w:t>AM PR</w:t>
      </w:r>
      <w:r w:rsidR="00A561F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561F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0CF12F8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9C58A6" w:rsidRPr="00296D1B">
        <w:rPr>
          <w:rFonts w:ascii="Montserrat" w:eastAsia="Times New Roman" w:hAnsi="Montserrat" w:cstheme="majorBidi"/>
          <w:bCs/>
          <w:sz w:val="22"/>
          <w:szCs w:val="22"/>
          <w:lang w:val="ro-RO" w:eastAsia="en-GB"/>
        </w:rPr>
        <w:t>AM PR</w:t>
      </w:r>
      <w:r w:rsidR="003873C4"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3873C4"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296D1B">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296D1B">
        <w:rPr>
          <w:rFonts w:ascii="Montserrat" w:eastAsia="Times New Roman" w:hAnsi="Montserrat" w:cstheme="majorBidi"/>
          <w:bCs/>
          <w:sz w:val="22"/>
          <w:szCs w:val="22"/>
          <w:lang w:val="ro-RO" w:eastAsia="en-GB"/>
        </w:rPr>
        <w:t>.</w:t>
      </w:r>
    </w:p>
    <w:p w14:paraId="31A327F5" w14:textId="1562713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AM</w:t>
      </w:r>
      <w:r w:rsidR="002C7351" w:rsidRPr="00296D1B">
        <w:rPr>
          <w:rFonts w:ascii="Montserrat" w:eastAsia="Times New Roman" w:hAnsi="Montserrat" w:cstheme="majorBidi"/>
          <w:bCs/>
          <w:sz w:val="22"/>
          <w:szCs w:val="22"/>
          <w:lang w:val="ro-RO" w:eastAsia="en-GB"/>
        </w:rPr>
        <w:t xml:space="preserve"> PR</w:t>
      </w:r>
      <w:r w:rsidR="00962660" w:rsidRPr="00296D1B">
        <w:rPr>
          <w:rFonts w:ascii="Montserrat" w:eastAsia="Times New Roman" w:hAnsi="Montserrat" w:cstheme="majorBidi"/>
          <w:bCs/>
          <w:sz w:val="22"/>
          <w:szCs w:val="22"/>
          <w:lang w:val="ro-RO" w:eastAsia="en-GB"/>
        </w:rPr>
        <w:t xml:space="preserve"> </w:t>
      </w:r>
      <w:r w:rsidR="002C7351" w:rsidRPr="00296D1B">
        <w:rPr>
          <w:rFonts w:ascii="Montserrat" w:eastAsia="Times New Roman" w:hAnsi="Montserrat" w:cstheme="majorBidi"/>
          <w:bCs/>
          <w:sz w:val="22"/>
          <w:szCs w:val="22"/>
          <w:lang w:val="ro-RO" w:eastAsia="en-GB"/>
        </w:rPr>
        <w:t>V</w:t>
      </w:r>
      <w:r w:rsidR="0096266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w:t>
      </w:r>
      <w:r w:rsidR="002C7351" w:rsidRPr="00296D1B">
        <w:rPr>
          <w:rFonts w:ascii="Montserrat" w:eastAsia="Times New Roman" w:hAnsi="Montserrat" w:cstheme="majorBidi"/>
          <w:bCs/>
          <w:sz w:val="22"/>
          <w:szCs w:val="22"/>
          <w:lang w:val="ro-RO" w:eastAsia="en-GB"/>
        </w:rPr>
        <w:t xml:space="preserve"> PR</w:t>
      </w:r>
      <w:r w:rsidR="00962660" w:rsidRPr="00296D1B">
        <w:rPr>
          <w:rFonts w:ascii="Montserrat" w:eastAsia="Times New Roman" w:hAnsi="Montserrat" w:cstheme="majorBidi"/>
          <w:bCs/>
          <w:sz w:val="22"/>
          <w:szCs w:val="22"/>
          <w:lang w:val="ro-RO" w:eastAsia="en-GB"/>
        </w:rPr>
        <w:t xml:space="preserve"> </w:t>
      </w:r>
      <w:r w:rsidR="002C7351" w:rsidRPr="00296D1B">
        <w:rPr>
          <w:rFonts w:ascii="Montserrat" w:eastAsia="Times New Roman" w:hAnsi="Montserrat" w:cstheme="majorBidi"/>
          <w:bCs/>
          <w:sz w:val="22"/>
          <w:szCs w:val="22"/>
          <w:lang w:val="ro-RO" w:eastAsia="en-GB"/>
        </w:rPr>
        <w:t>V</w:t>
      </w:r>
      <w:r w:rsidR="00962660"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3E0D6738"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9C58A6" w:rsidRPr="00296D1B">
        <w:rPr>
          <w:rFonts w:ascii="Montserrat" w:eastAsia="Times New Roman" w:hAnsi="Montserrat" w:cstheme="majorBidi"/>
          <w:bCs/>
          <w:sz w:val="22"/>
          <w:szCs w:val="22"/>
          <w:lang w:val="ro-RO" w:eastAsia="en-GB"/>
        </w:rPr>
        <w:t>AM PR</w:t>
      </w:r>
      <w:r w:rsidR="0058025F"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58025F"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documentele justificative ce însoţesc cererea de rambursare/</w:t>
      </w:r>
      <w:r w:rsidR="002C7351"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plată/</w:t>
      </w:r>
      <w:r w:rsidR="002C7351"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 xml:space="preserve">prefinanţare, spre a fi verificate de către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5091638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0F93452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07082D7B"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(22) Beneficiarul are obligaţia de a restitui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orice sumă ce constituie plată nedatorată/sume necuvenite plătite eronat de către AM </w:t>
      </w:r>
      <w:r w:rsidR="002C7351" w:rsidRPr="00296D1B">
        <w:rPr>
          <w:rFonts w:ascii="Montserrat" w:eastAsia="Times New Roman" w:hAnsi="Montserrat" w:cstheme="majorBidi"/>
          <w:bCs/>
          <w:sz w:val="22"/>
          <w:szCs w:val="22"/>
          <w:lang w:val="ro-RO" w:eastAsia="en-GB"/>
        </w:rPr>
        <w:t>PR</w:t>
      </w:r>
      <w:r w:rsidR="007A2935" w:rsidRPr="00296D1B">
        <w:rPr>
          <w:rFonts w:ascii="Montserrat" w:eastAsia="Times New Roman" w:hAnsi="Montserrat" w:cstheme="majorBidi"/>
          <w:bCs/>
          <w:sz w:val="22"/>
          <w:szCs w:val="22"/>
          <w:lang w:val="ro-RO" w:eastAsia="en-GB"/>
        </w:rPr>
        <w:t xml:space="preserve"> </w:t>
      </w:r>
      <w:r w:rsidR="002C7351"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002C7351"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70D3C31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(23) Beneficiarul este obligat să informeze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9C58A6" w:rsidRPr="00296D1B">
        <w:rPr>
          <w:rFonts w:ascii="Montserrat" w:eastAsia="Times New Roman" w:hAnsi="Montserrat" w:cstheme="majorBidi"/>
          <w:bCs/>
          <w:sz w:val="22"/>
          <w:szCs w:val="22"/>
          <w:lang w:val="ro-RO" w:eastAsia="en-GB"/>
        </w:rPr>
        <w:t>AM PR</w:t>
      </w:r>
      <w:r w:rsidR="007A293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să decidă cu privire la măsurile corespunzătoare.</w:t>
      </w:r>
    </w:p>
    <w:p w14:paraId="4B7C3889" w14:textId="1B52E83B"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AM </w:t>
      </w:r>
      <w:r w:rsidR="002C7351" w:rsidRPr="00296D1B">
        <w:rPr>
          <w:rFonts w:ascii="Montserrat" w:eastAsia="Times New Roman" w:hAnsi="Montserrat" w:cstheme="majorBidi"/>
          <w:bCs/>
          <w:sz w:val="22"/>
          <w:szCs w:val="22"/>
          <w:lang w:val="ro-RO" w:eastAsia="en-GB"/>
        </w:rPr>
        <w:t>PR</w:t>
      </w:r>
      <w:r w:rsidR="007A2935" w:rsidRPr="00296D1B">
        <w:rPr>
          <w:rFonts w:ascii="Montserrat" w:eastAsia="Times New Roman" w:hAnsi="Montserrat" w:cstheme="majorBidi"/>
          <w:bCs/>
          <w:sz w:val="22"/>
          <w:szCs w:val="22"/>
          <w:lang w:val="ro-RO" w:eastAsia="en-GB"/>
        </w:rPr>
        <w:t xml:space="preserve"> </w:t>
      </w:r>
      <w:r w:rsidR="002C7351" w:rsidRPr="00296D1B">
        <w:rPr>
          <w:rFonts w:ascii="Montserrat" w:eastAsia="Times New Roman" w:hAnsi="Montserrat" w:cstheme="majorBidi"/>
          <w:bCs/>
          <w:sz w:val="22"/>
          <w:szCs w:val="22"/>
          <w:lang w:val="ro-RO" w:eastAsia="en-GB"/>
        </w:rPr>
        <w:t>V</w:t>
      </w:r>
      <w:r w:rsidR="007A2935" w:rsidRPr="00296D1B">
        <w:rPr>
          <w:rFonts w:ascii="Montserrat" w:eastAsia="Times New Roman" w:hAnsi="Montserrat" w:cstheme="majorBidi"/>
          <w:bCs/>
          <w:sz w:val="22"/>
          <w:szCs w:val="22"/>
          <w:lang w:val="ro-RO" w:eastAsia="en-GB"/>
        </w:rPr>
        <w:t>est</w:t>
      </w:r>
      <w:r w:rsidR="002C7351" w:rsidRPr="00296D1B">
        <w:rPr>
          <w:rFonts w:ascii="Montserrat" w:eastAsia="Times New Roman" w:hAnsi="Montserrat" w:cstheme="majorBidi"/>
          <w:bCs/>
          <w:sz w:val="22"/>
          <w:szCs w:val="22"/>
          <w:lang w:val="ro-RO" w:eastAsia="en-GB"/>
        </w:rPr>
        <w:t xml:space="preserve"> va</w:t>
      </w:r>
      <w:r w:rsidRPr="00296D1B">
        <w:rPr>
          <w:rFonts w:ascii="Montserrat" w:eastAsia="Times New Roman" w:hAnsi="Montserrat" w:cstheme="majorBidi"/>
          <w:bCs/>
          <w:sz w:val="22"/>
          <w:szCs w:val="22"/>
          <w:lang w:val="ro-RO" w:eastAsia="en-GB"/>
        </w:rPr>
        <w:t xml:space="preserve"> fi degrevat</w:t>
      </w:r>
      <w:r w:rsidR="002C7351" w:rsidRPr="00296D1B">
        <w:rPr>
          <w:rFonts w:ascii="Montserrat" w:eastAsia="Times New Roman" w:hAnsi="Montserrat" w:cstheme="majorBidi"/>
          <w:bCs/>
          <w:sz w:val="22"/>
          <w:szCs w:val="22"/>
          <w:lang w:val="ro-RO" w:eastAsia="en-GB"/>
        </w:rPr>
        <w:t>ă</w:t>
      </w:r>
      <w:r w:rsidRPr="00296D1B">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0FE1F77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C58A6" w:rsidRPr="00296D1B">
        <w:rPr>
          <w:rFonts w:ascii="Montserrat" w:eastAsia="Times New Roman" w:hAnsi="Montserrat" w:cstheme="majorBidi"/>
          <w:bCs/>
          <w:sz w:val="22"/>
          <w:szCs w:val="22"/>
          <w:lang w:val="ro-RO" w:eastAsia="en-GB"/>
        </w:rPr>
        <w:t>AM PR</w:t>
      </w:r>
      <w:r w:rsidR="00A858A2"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858A2"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w:t>
      </w:r>
    </w:p>
    <w:p w14:paraId="2D875BF7" w14:textId="1C5644E6"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(26) Beneficiarul are obligaţia de a comunica cu </w:t>
      </w:r>
      <w:r w:rsidR="009C58A6" w:rsidRPr="00296D1B">
        <w:rPr>
          <w:rFonts w:ascii="Montserrat" w:eastAsia="Times New Roman" w:hAnsi="Montserrat" w:cstheme="majorBidi"/>
          <w:bCs/>
          <w:sz w:val="22"/>
          <w:szCs w:val="22"/>
          <w:lang w:val="ro-RO" w:eastAsia="en-GB"/>
        </w:rPr>
        <w:t>AM PR</w:t>
      </w:r>
      <w:r w:rsidR="0082205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2205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7ABF2391"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9C58A6" w:rsidRPr="00296D1B">
        <w:rPr>
          <w:rFonts w:ascii="Montserrat" w:eastAsia="Times New Roman" w:hAnsi="Montserrat" w:cstheme="majorBidi"/>
          <w:bCs/>
          <w:sz w:val="22"/>
          <w:szCs w:val="22"/>
          <w:lang w:val="ro-RO" w:eastAsia="en-GB"/>
        </w:rPr>
        <w:t>AM PR</w:t>
      </w:r>
      <w:r w:rsidR="0082205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2205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6DD619D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p>
    <w:p w14:paraId="415AFAAD" w14:textId="7042F64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9C58A6" w:rsidRPr="00296D1B">
        <w:rPr>
          <w:rFonts w:ascii="Montserrat" w:eastAsia="Times New Roman" w:hAnsi="Montserrat" w:cstheme="majorBidi"/>
          <w:bCs/>
          <w:sz w:val="22"/>
          <w:szCs w:val="22"/>
          <w:lang w:val="ro-RO" w:eastAsia="en-GB"/>
        </w:rPr>
        <w:t>AM PR</w:t>
      </w:r>
      <w:r w:rsidR="0082205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2205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296D1B">
        <w:rPr>
          <w:rFonts w:ascii="Montserrat" w:eastAsia="Times New Roman" w:hAnsi="Montserrat" w:cstheme="majorBidi"/>
          <w:bCs/>
          <w:sz w:val="22"/>
          <w:szCs w:val="22"/>
          <w:lang w:val="ro-RO" w:eastAsia="en-GB"/>
        </w:rPr>
        <w:t>Asociaţia Naţională a Evaluatorilor Autorizaţi din România</w:t>
      </w:r>
      <w:r w:rsidR="0080433A" w:rsidRPr="00296D1B">
        <w:rPr>
          <w:rFonts w:ascii="Montserrat" w:eastAsia="Times New Roman" w:hAnsi="Montserrat" w:cstheme="majorBidi"/>
          <w:bCs/>
          <w:sz w:val="22"/>
          <w:szCs w:val="22"/>
          <w:lang w:val="ro-RO" w:eastAsia="en-GB"/>
        </w:rPr>
        <w:t>.</w:t>
      </w:r>
    </w:p>
    <w:p w14:paraId="5A4F84AE" w14:textId="3C37070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7B4F0B" w:rsidRPr="00296D1B">
        <w:rPr>
          <w:rFonts w:ascii="Montserrat" w:eastAsia="Times New Roman" w:hAnsi="Montserrat" w:cstheme="majorBidi"/>
          <w:bCs/>
          <w:sz w:val="22"/>
          <w:szCs w:val="22"/>
          <w:lang w:val="ro-RO" w:eastAsia="en-GB"/>
        </w:rPr>
        <w:t>și</w:t>
      </w:r>
      <w:r w:rsidRPr="00296D1B">
        <w:rPr>
          <w:rFonts w:ascii="Montserrat" w:eastAsia="Times New Roman" w:hAnsi="Montserrat" w:cstheme="majorBidi"/>
          <w:bCs/>
          <w:sz w:val="22"/>
          <w:szCs w:val="22"/>
          <w:lang w:val="ro-RO" w:eastAsia="en-GB"/>
        </w:rPr>
        <w:t xml:space="preserve"> (6).</w:t>
      </w:r>
    </w:p>
    <w:p w14:paraId="37A1EC2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monitorizarea/</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cererile de prefinanţare/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344E2441"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(36) Beneficiarul îşi exprimă acordul cu privire la prelucrarea, stocarea şi arhivarea datelor obţinute pe parcursul desfăşurării contractului de finanţare, în vederea utilizării de către </w:t>
      </w:r>
      <w:r w:rsidR="009C58A6" w:rsidRPr="00296D1B">
        <w:rPr>
          <w:rFonts w:ascii="Montserrat" w:eastAsia="Times New Roman" w:hAnsi="Montserrat" w:cstheme="majorBidi"/>
          <w:bCs/>
          <w:sz w:val="22"/>
          <w:szCs w:val="22"/>
          <w:lang w:val="ro-RO" w:eastAsia="en-GB"/>
        </w:rPr>
        <w:t>AM PR</w:t>
      </w:r>
      <w:r w:rsidR="0082205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2205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721F533D"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(37) </w:t>
      </w:r>
      <w:r w:rsidR="003F78D9" w:rsidRPr="00296D1B">
        <w:rPr>
          <w:rFonts w:ascii="Montserrat" w:eastAsia="Times New Roman" w:hAnsi="Montserrat" w:cstheme="majorBidi"/>
          <w:bCs/>
          <w:sz w:val="22"/>
          <w:szCs w:val="22"/>
          <w:lang w:val="ro-RO" w:eastAsia="en-GB"/>
        </w:rPr>
        <w:t>Beneficiarul are obligaţia de a asigura furnizarea către AM PR</w:t>
      </w:r>
      <w:r w:rsidR="00565928" w:rsidRPr="00296D1B">
        <w:rPr>
          <w:rFonts w:ascii="Montserrat" w:eastAsia="Times New Roman" w:hAnsi="Montserrat" w:cstheme="majorBidi"/>
          <w:bCs/>
          <w:sz w:val="22"/>
          <w:szCs w:val="22"/>
          <w:lang w:val="ro-RO" w:eastAsia="en-GB"/>
        </w:rPr>
        <w:t xml:space="preserve"> </w:t>
      </w:r>
      <w:r w:rsidR="003F78D9" w:rsidRPr="00296D1B">
        <w:rPr>
          <w:rFonts w:ascii="Montserrat" w:eastAsia="Times New Roman" w:hAnsi="Montserrat" w:cstheme="majorBidi"/>
          <w:bCs/>
          <w:sz w:val="22"/>
          <w:szCs w:val="22"/>
          <w:lang w:val="ro-RO" w:eastAsia="en-GB"/>
        </w:rPr>
        <w:t>V</w:t>
      </w:r>
      <w:r w:rsidR="00565928" w:rsidRPr="00296D1B">
        <w:rPr>
          <w:rFonts w:ascii="Montserrat" w:eastAsia="Times New Roman" w:hAnsi="Montserrat" w:cstheme="majorBidi"/>
          <w:bCs/>
          <w:sz w:val="22"/>
          <w:szCs w:val="22"/>
          <w:lang w:val="ro-RO" w:eastAsia="en-GB"/>
        </w:rPr>
        <w:t>est</w:t>
      </w:r>
      <w:r w:rsidR="003F78D9" w:rsidRPr="00296D1B">
        <w:rPr>
          <w:rFonts w:ascii="Montserrat" w:eastAsia="Times New Roman" w:hAnsi="Montserrat" w:cstheme="majorBidi"/>
          <w:bCs/>
          <w:sz w:val="22"/>
          <w:szCs w:val="22"/>
          <w:lang w:val="ro-RO" w:eastAsia="en-GB"/>
        </w:rPr>
        <w:t xml:space="preserve"> 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296D1B">
        <w:rPr>
          <w:rFonts w:ascii="Montserrat" w:eastAsia="Times New Roman" w:hAnsi="Montserrat" w:cstheme="majorBidi"/>
          <w:bCs/>
          <w:sz w:val="22"/>
          <w:szCs w:val="22"/>
          <w:lang w:val="ro-RO" w:eastAsia="en-GB"/>
        </w:rPr>
        <w:t>.</w:t>
      </w:r>
    </w:p>
    <w:p w14:paraId="113CA961" w14:textId="3D59446B"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(38) Beneficiarul/Liderul de parteneriat/Partenerii are/au obligaţia de a notifica </w:t>
      </w:r>
      <w:r w:rsidR="009C58A6" w:rsidRPr="00296D1B">
        <w:rPr>
          <w:rFonts w:ascii="Montserrat" w:eastAsia="Times New Roman" w:hAnsi="Montserrat" w:cstheme="majorBidi"/>
          <w:bCs/>
          <w:sz w:val="22"/>
          <w:szCs w:val="22"/>
          <w:lang w:val="ro-RO" w:eastAsia="en-GB"/>
        </w:rPr>
        <w:t>AM PR</w:t>
      </w:r>
      <w:r w:rsidR="0056592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56592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cu privire la starea de insolvenţă/faliment/încadrarea întreprinderii ca "întreprindere în dificultate" şi altele asemenea, în termen de </w:t>
      </w:r>
      <w:r w:rsidR="0020620F" w:rsidRPr="00296D1B">
        <w:rPr>
          <w:rFonts w:ascii="Montserrat" w:eastAsia="Times New Roman" w:hAnsi="Montserrat" w:cstheme="majorBidi"/>
          <w:bCs/>
          <w:sz w:val="22"/>
          <w:szCs w:val="22"/>
          <w:lang w:val="ro-RO" w:eastAsia="en-GB"/>
        </w:rPr>
        <w:t>5 zile lucrătoare.</w:t>
      </w:r>
    </w:p>
    <w:p w14:paraId="5F3A9F1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6FD37A9F"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C58A6" w:rsidRPr="00296D1B">
        <w:rPr>
          <w:rFonts w:ascii="Montserrat" w:eastAsia="Times New Roman" w:hAnsi="Montserrat" w:cstheme="majorBidi"/>
          <w:bCs/>
          <w:sz w:val="22"/>
          <w:szCs w:val="22"/>
          <w:lang w:val="ro-RO" w:eastAsia="en-GB"/>
        </w:rPr>
        <w:t>AM PR</w:t>
      </w:r>
      <w:r w:rsidR="001C2EDD"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C2EDD"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w:t>
      </w:r>
      <w:r w:rsidRPr="00296D1B">
        <w:rPr>
          <w:rFonts w:ascii="Montserrat" w:eastAsia="Times New Roman" w:hAnsi="Montserrat" w:cstheme="majorBidi"/>
          <w:bCs/>
          <w:sz w:val="22"/>
          <w:szCs w:val="22"/>
          <w:lang w:val="ro-RO" w:eastAsia="en-GB"/>
        </w:rPr>
        <w:lastRenderedPageBreak/>
        <w:t>comparativ cu cel programat, "Curba S" a evoluţiei financiare şi progresul fizic, în corelare cu graficele fizice şi valorice de execuţie a lucrărilor actualizate.</w:t>
      </w:r>
    </w:p>
    <w:p w14:paraId="2902461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8</w:t>
      </w:r>
    </w:p>
    <w:p w14:paraId="1BCC79B3" w14:textId="31FA4BD9"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Drepturile şi obligaţiile </w:t>
      </w:r>
      <w:r w:rsidR="009C58A6" w:rsidRPr="00296D1B">
        <w:rPr>
          <w:rFonts w:ascii="Montserrat" w:eastAsia="Times New Roman" w:hAnsi="Montserrat" w:cstheme="majorBidi"/>
          <w:b/>
          <w:sz w:val="22"/>
          <w:szCs w:val="22"/>
          <w:lang w:val="ro-RO" w:eastAsia="en-GB"/>
        </w:rPr>
        <w:t>AM PR</w:t>
      </w:r>
      <w:r w:rsidR="00AC0BC5" w:rsidRPr="00296D1B">
        <w:rPr>
          <w:rFonts w:ascii="Montserrat" w:eastAsia="Times New Roman" w:hAnsi="Montserrat" w:cstheme="majorBidi"/>
          <w:b/>
          <w:sz w:val="22"/>
          <w:szCs w:val="22"/>
          <w:lang w:val="ro-RO" w:eastAsia="en-GB"/>
        </w:rPr>
        <w:t xml:space="preserve"> </w:t>
      </w:r>
      <w:r w:rsidR="009C58A6" w:rsidRPr="00296D1B">
        <w:rPr>
          <w:rFonts w:ascii="Montserrat" w:eastAsia="Times New Roman" w:hAnsi="Montserrat" w:cstheme="majorBidi"/>
          <w:b/>
          <w:sz w:val="22"/>
          <w:szCs w:val="22"/>
          <w:lang w:val="ro-RO" w:eastAsia="en-GB"/>
        </w:rPr>
        <w:t>V</w:t>
      </w:r>
      <w:r w:rsidR="00AC0BC5" w:rsidRPr="00296D1B">
        <w:rPr>
          <w:rFonts w:ascii="Montserrat" w:eastAsia="Times New Roman" w:hAnsi="Montserrat" w:cstheme="majorBidi"/>
          <w:b/>
          <w:sz w:val="22"/>
          <w:szCs w:val="22"/>
          <w:lang w:val="ro-RO" w:eastAsia="en-GB"/>
        </w:rPr>
        <w:t>est</w:t>
      </w:r>
    </w:p>
    <w:p w14:paraId="0E657D61" w14:textId="5B098CDD"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w:t>
      </w:r>
    </w:p>
    <w:p w14:paraId="6687B24D" w14:textId="3C039B7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notificării/</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comunicării oficiale a respectivelor rapoarte/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concluzii/</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recomandări, prin intermediul sistemului MySMIS2021.</w:t>
      </w:r>
    </w:p>
    <w:p w14:paraId="7ED0196C" w14:textId="3722EE6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6C96B796"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3215C30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281399C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46B8795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C58A6" w:rsidRPr="00296D1B">
        <w:rPr>
          <w:rFonts w:ascii="Montserrat" w:eastAsia="Times New Roman" w:hAnsi="Montserrat" w:cstheme="majorBidi"/>
          <w:bCs/>
          <w:sz w:val="22"/>
          <w:szCs w:val="22"/>
          <w:lang w:val="ro-RO" w:eastAsia="en-GB"/>
        </w:rPr>
        <w:t>AM PR</w:t>
      </w:r>
      <w:r w:rsidR="0058025F"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58025F"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1AE5FAF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(8)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42A3B30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(9)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61AF27F8"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(10)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acţiunilor de monitorizare/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25FB8056"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(11)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/monitorizare/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cereri de prefinanţare/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cereri de plată/</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cereri de rambursare/</w:t>
      </w:r>
      <w:r w:rsidR="00A95B3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verificare achiziţii/control.</w:t>
      </w:r>
    </w:p>
    <w:p w14:paraId="70EA356B" w14:textId="4C1A4318"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(12)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0E54C63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(13)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259F396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(14) În situaţia în care, în urma verificărilor pe care le realizează,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8AFF29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(15)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104EDC8D"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(16)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669E641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(17)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9</w:t>
      </w:r>
    </w:p>
    <w:p w14:paraId="50E5F527"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Contractarea şi cesiunea</w:t>
      </w:r>
    </w:p>
    <w:p w14:paraId="20FAC30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335E6B3C" w:rsidR="00EB336B"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82E180C"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10</w:t>
      </w:r>
    </w:p>
    <w:p w14:paraId="3B5D5608"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Modificări şi completări</w:t>
      </w:r>
    </w:p>
    <w:p w14:paraId="06BA4A4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617DCAA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cu cel puţin 30 de zile înainte de termenul la care este intenţionată a intra în vigoare, cu excepţia circumstanţelor acceptate de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09FFE3C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27559D2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9C58A6" w:rsidRPr="00296D1B">
        <w:rPr>
          <w:rFonts w:ascii="Montserrat" w:eastAsia="Times New Roman" w:hAnsi="Montserrat" w:cstheme="majorBidi"/>
          <w:bCs/>
          <w:sz w:val="22"/>
          <w:szCs w:val="22"/>
          <w:lang w:val="ro-RO" w:eastAsia="en-GB"/>
        </w:rPr>
        <w:t>AM PR</w:t>
      </w:r>
      <w:r w:rsidR="00AC0BC5"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AC0BC5"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r w:rsidR="007B4C2E" w:rsidRPr="00296D1B">
        <w:rPr>
          <w:rFonts w:ascii="Montserrat" w:eastAsia="Times New Roman" w:hAnsi="Montserrat" w:cstheme="majorBidi"/>
          <w:bCs/>
          <w:sz w:val="22"/>
          <w:szCs w:val="22"/>
          <w:lang w:val="ro-RO" w:eastAsia="en-GB"/>
        </w:rPr>
        <w:t>.</w:t>
      </w:r>
    </w:p>
    <w:p w14:paraId="0D0399C1" w14:textId="77777777" w:rsidR="003F78D9" w:rsidRPr="00296D1B" w:rsidRDefault="003F78D9"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(Dacă este cazul, se poate adăuga.)</w:t>
      </w:r>
    </w:p>
    <w:p w14:paraId="7D044DDC" w14:textId="63F5614D" w:rsidR="003F78D9" w:rsidRPr="00296D1B" w:rsidRDefault="003F78D9"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7645D696" w14:textId="03834683" w:rsidR="00F35B3A"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w:t>
      </w:r>
      <w:r w:rsidRPr="00296D1B">
        <w:rPr>
          <w:rFonts w:ascii="Montserrat" w:eastAsia="Times New Roman" w:hAnsi="Montserrat" w:cstheme="majorBidi"/>
          <w:bCs/>
          <w:sz w:val="22"/>
          <w:szCs w:val="22"/>
          <w:lang w:val="ro-RO" w:eastAsia="en-GB"/>
        </w:rPr>
        <w:lastRenderedPageBreak/>
        <w:t xml:space="preserve">modificate prin act adiţional, dar le poate solicita la rambursare numai după intrarea în vigoare a actului adiţional. În cazul în care propunerea de modificare trimisă de Beneficiar nu este aprobată de </w:t>
      </w:r>
      <w:r w:rsidR="009C58A6" w:rsidRPr="00296D1B">
        <w:rPr>
          <w:rFonts w:ascii="Montserrat" w:eastAsia="Times New Roman" w:hAnsi="Montserrat" w:cstheme="majorBidi"/>
          <w:bCs/>
          <w:sz w:val="22"/>
          <w:szCs w:val="22"/>
          <w:lang w:val="ro-RO" w:eastAsia="en-GB"/>
        </w:rPr>
        <w:t>AM PR</w:t>
      </w:r>
      <w:r w:rsidR="00F35B3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F35B3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296D1B">
        <w:rPr>
          <w:rFonts w:ascii="Montserrat" w:eastAsia="Times New Roman" w:hAnsi="Montserrat" w:cstheme="majorBidi"/>
          <w:bCs/>
          <w:sz w:val="22"/>
          <w:szCs w:val="22"/>
          <w:lang w:val="ro-RO" w:eastAsia="en-GB"/>
        </w:rPr>
        <w:t>AM PR</w:t>
      </w:r>
      <w:r w:rsidR="00F35B3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F35B3A" w:rsidRPr="00296D1B">
        <w:rPr>
          <w:rFonts w:ascii="Montserrat" w:eastAsia="Times New Roman" w:hAnsi="Montserrat" w:cstheme="majorBidi"/>
          <w:bCs/>
          <w:sz w:val="22"/>
          <w:szCs w:val="22"/>
          <w:lang w:val="ro-RO" w:eastAsia="en-GB"/>
        </w:rPr>
        <w:t>est.</w:t>
      </w:r>
    </w:p>
    <w:p w14:paraId="4F9E0622" w14:textId="77777777" w:rsidR="00F35B3A" w:rsidRPr="00296D1B" w:rsidRDefault="00F35B3A" w:rsidP="0063315D">
      <w:pPr>
        <w:spacing w:before="120" w:after="120" w:line="240" w:lineRule="auto"/>
        <w:contextualSpacing/>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Alin. (8) va avea următorul conţinut pentru programul de asistenţă tehnică/priorităţile de asistenţă tehnică din programe:</w:t>
      </w:r>
    </w:p>
    <w:p w14:paraId="111D14AC" w14:textId="286E5835" w:rsidR="009D1B98" w:rsidRPr="00296D1B" w:rsidRDefault="00F35B3A" w:rsidP="0063315D">
      <w:pPr>
        <w:spacing w:before="120" w:after="120" w:line="240" w:lineRule="auto"/>
        <w:contextualSpacing/>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74C2202C" w14:textId="5892812D"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9C58A6" w:rsidRPr="00296D1B">
        <w:rPr>
          <w:rFonts w:ascii="Montserrat" w:eastAsia="Times New Roman" w:hAnsi="Montserrat" w:cstheme="majorBidi"/>
          <w:bCs/>
          <w:sz w:val="22"/>
          <w:szCs w:val="22"/>
          <w:lang w:val="ro-RO" w:eastAsia="en-GB"/>
        </w:rPr>
        <w:t>AM PR</w:t>
      </w:r>
      <w:r w:rsidR="00DE67FC"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E67FC"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14879AA1"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C58A6" w:rsidRPr="00296D1B">
        <w:rPr>
          <w:rFonts w:ascii="Montserrat" w:eastAsia="Times New Roman" w:hAnsi="Montserrat" w:cstheme="majorBidi"/>
          <w:bCs/>
          <w:sz w:val="22"/>
          <w:szCs w:val="22"/>
          <w:lang w:val="ro-RO" w:eastAsia="en-GB"/>
        </w:rPr>
        <w:t>AM PR</w:t>
      </w:r>
      <w:r w:rsidR="00DE67FC"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E67FC"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0EDBDA5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C58A6" w:rsidRPr="00296D1B">
        <w:rPr>
          <w:rFonts w:ascii="Montserrat" w:eastAsia="Times New Roman" w:hAnsi="Montserrat" w:cstheme="majorBidi"/>
          <w:bCs/>
          <w:sz w:val="22"/>
          <w:szCs w:val="22"/>
          <w:lang w:val="ro-RO" w:eastAsia="en-GB"/>
        </w:rPr>
        <w:t>AM PR</w:t>
      </w:r>
      <w:r w:rsidR="00DE67FC"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DE67FC"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înlocuirea reprezentantului legal;</w:t>
      </w:r>
    </w:p>
    <w:p w14:paraId="758456C8" w14:textId="562A2BC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r w:rsidR="00C747DC" w:rsidRPr="00296D1B">
        <w:rPr>
          <w:rFonts w:ascii="Montserrat" w:eastAsia="Times New Roman" w:hAnsi="Montserrat" w:cstheme="majorBidi"/>
          <w:bCs/>
          <w:sz w:val="22"/>
          <w:szCs w:val="22"/>
          <w:lang w:val="ro-RO" w:eastAsia="en-GB"/>
        </w:rPr>
        <w:t>;</w:t>
      </w:r>
    </w:p>
    <w:p w14:paraId="7102282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w:t>
      </w:r>
      <w:r w:rsidRPr="00296D1B">
        <w:rPr>
          <w:rFonts w:ascii="Montserrat" w:eastAsia="Times New Roman" w:hAnsi="Montserrat" w:cstheme="majorBidi"/>
          <w:bCs/>
          <w:sz w:val="22"/>
          <w:szCs w:val="22"/>
          <w:lang w:val="ro-RO" w:eastAsia="en-GB"/>
        </w:rPr>
        <w:lastRenderedPageBreak/>
        <w:t>prin Ghidul solicitantului şi detaliate în Manualul Beneficiarului sau, după caz, prin Condiţiile specifice la prezentul contract de finanţare.</w:t>
      </w:r>
    </w:p>
    <w:p w14:paraId="7ACC010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499C4E4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(13) Modificările prevăzute la alin. (11) se aduc la cunoştinţa </w:t>
      </w:r>
      <w:r w:rsidR="009C58A6" w:rsidRPr="00296D1B">
        <w:rPr>
          <w:rFonts w:ascii="Montserrat" w:eastAsia="Times New Roman" w:hAnsi="Montserrat" w:cstheme="majorBidi"/>
          <w:bCs/>
          <w:sz w:val="22"/>
          <w:szCs w:val="22"/>
          <w:lang w:val="ro-RO" w:eastAsia="en-GB"/>
        </w:rPr>
        <w:t>AM PR</w:t>
      </w:r>
      <w:r w:rsidR="002805FE"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805FE"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9C58A6" w:rsidRPr="00296D1B">
        <w:rPr>
          <w:rFonts w:ascii="Montserrat" w:eastAsia="Times New Roman" w:hAnsi="Montserrat" w:cstheme="majorBidi"/>
          <w:bCs/>
          <w:sz w:val="22"/>
          <w:szCs w:val="22"/>
          <w:lang w:val="ro-RO" w:eastAsia="en-GB"/>
        </w:rPr>
        <w:t>AM PR</w:t>
      </w:r>
      <w:r w:rsidR="002805FE"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805FE"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w:t>
      </w:r>
    </w:p>
    <w:p w14:paraId="35440FFE" w14:textId="50AF7A1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C58A6" w:rsidRPr="00296D1B">
        <w:rPr>
          <w:rFonts w:ascii="Montserrat" w:eastAsia="Times New Roman" w:hAnsi="Montserrat" w:cstheme="majorBidi"/>
          <w:bCs/>
          <w:sz w:val="22"/>
          <w:szCs w:val="22"/>
          <w:lang w:val="ro-RO" w:eastAsia="en-GB"/>
        </w:rPr>
        <w:t>AM PR</w:t>
      </w:r>
      <w:r w:rsidR="002805FE"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805FE"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în următoarele situaţii:</w:t>
      </w:r>
    </w:p>
    <w:p w14:paraId="0F26520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6BB83E1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6326B52" w14:textId="619390C5" w:rsidR="002805FE" w:rsidRPr="00296D1B" w:rsidRDefault="00203D0A" w:rsidP="0063315D">
      <w:pPr>
        <w:spacing w:before="120" w:after="120" w:line="240" w:lineRule="auto"/>
        <w:ind w:firstLine="142"/>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j) </w:t>
      </w:r>
      <w:r w:rsidR="002805FE" w:rsidRPr="00296D1B">
        <w:rPr>
          <w:rFonts w:ascii="Montserrat" w:eastAsia="Times New Roman" w:hAnsi="Montserrat" w:cstheme="majorBidi"/>
          <w:bCs/>
          <w:sz w:val="22"/>
          <w:szCs w:val="22"/>
          <w:lang w:val="ro-RO" w:eastAsia="en-GB"/>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3D5D2CA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296D1B">
        <w:rPr>
          <w:rFonts w:ascii="Montserrat" w:eastAsia="Times New Roman" w:hAnsi="Montserrat" w:cstheme="majorBidi"/>
          <w:bCs/>
          <w:sz w:val="22"/>
          <w:szCs w:val="22"/>
          <w:lang w:val="ro-RO" w:eastAsia="en-GB"/>
        </w:rPr>
        <w:t>AM PR</w:t>
      </w:r>
      <w:r w:rsidR="00203D0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03D0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w:t>
      </w:r>
      <w:r w:rsidRPr="00296D1B">
        <w:rPr>
          <w:rFonts w:ascii="Montserrat" w:eastAsia="Times New Roman" w:hAnsi="Montserrat" w:cstheme="majorBidi"/>
          <w:bCs/>
          <w:sz w:val="22"/>
          <w:szCs w:val="22"/>
          <w:lang w:val="ro-RO" w:eastAsia="en-GB"/>
        </w:rPr>
        <w:lastRenderedPageBreak/>
        <w:t xml:space="preserve">pot fi solicitate clarificări de </w:t>
      </w:r>
      <w:r w:rsidR="009C58A6" w:rsidRPr="00296D1B">
        <w:rPr>
          <w:rFonts w:ascii="Montserrat" w:eastAsia="Times New Roman" w:hAnsi="Montserrat" w:cstheme="majorBidi"/>
          <w:bCs/>
          <w:sz w:val="22"/>
          <w:szCs w:val="22"/>
          <w:lang w:val="ro-RO" w:eastAsia="en-GB"/>
        </w:rPr>
        <w:t>AM PR</w:t>
      </w:r>
      <w:r w:rsidR="00203D0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03D0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56269BE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C58A6" w:rsidRPr="00296D1B">
        <w:rPr>
          <w:rFonts w:ascii="Montserrat" w:eastAsia="Times New Roman" w:hAnsi="Montserrat" w:cstheme="majorBidi"/>
          <w:bCs/>
          <w:sz w:val="22"/>
          <w:szCs w:val="22"/>
          <w:lang w:val="ro-RO" w:eastAsia="en-GB"/>
        </w:rPr>
        <w:t>AM PR</w:t>
      </w:r>
      <w:r w:rsidR="00203D0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03D0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9C58A6" w:rsidRPr="00296D1B">
        <w:rPr>
          <w:rFonts w:ascii="Montserrat" w:eastAsia="Times New Roman" w:hAnsi="Montserrat" w:cstheme="majorBidi"/>
          <w:bCs/>
          <w:sz w:val="22"/>
          <w:szCs w:val="22"/>
          <w:lang w:val="ro-RO" w:eastAsia="en-GB"/>
        </w:rPr>
        <w:t>AM PR</w:t>
      </w:r>
      <w:r w:rsidR="00203D0A"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203D0A"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11</w:t>
      </w:r>
    </w:p>
    <w:p w14:paraId="7677F6B9"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50F8D55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(8) Dispoziţiile menţionate la alin. (1) - (7) se aplică partenerilor, subcontractorilor, furnizorilor şi angajaţilor Beneficiarului, precum şi angajaţilor </w:t>
      </w:r>
      <w:r w:rsidR="009C58A6" w:rsidRPr="00296D1B">
        <w:rPr>
          <w:rFonts w:ascii="Montserrat" w:eastAsia="Times New Roman" w:hAnsi="Montserrat" w:cstheme="majorBidi"/>
          <w:bCs/>
          <w:sz w:val="22"/>
          <w:szCs w:val="22"/>
          <w:lang w:val="ro-RO" w:eastAsia="en-GB"/>
        </w:rPr>
        <w:t>AM PR</w:t>
      </w:r>
      <w:r w:rsidR="00123B9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23B9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implicaţi în realizarea prevederilor prezentului contract de finanţare.</w:t>
      </w:r>
    </w:p>
    <w:p w14:paraId="1ABB637D" w14:textId="4F2B103D" w:rsidR="00EB336B"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(9) </w:t>
      </w:r>
      <w:r w:rsidR="009C58A6" w:rsidRPr="00296D1B">
        <w:rPr>
          <w:rFonts w:ascii="Montserrat" w:eastAsia="Times New Roman" w:hAnsi="Montserrat" w:cstheme="majorBidi"/>
          <w:bCs/>
          <w:sz w:val="22"/>
          <w:szCs w:val="22"/>
          <w:lang w:val="ro-RO" w:eastAsia="en-GB"/>
        </w:rPr>
        <w:t>AM PR</w:t>
      </w:r>
      <w:r w:rsidR="00123B9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23B9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12</w:t>
      </w:r>
    </w:p>
    <w:p w14:paraId="51F11462"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Nereguli</w:t>
      </w:r>
    </w:p>
    <w:p w14:paraId="28A7E2CC" w14:textId="5B77DA2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w:t>
      </w:r>
      <w:r w:rsidR="003F78D9" w:rsidRPr="00296D1B">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296D1B">
        <w:rPr>
          <w:rFonts w:ascii="Montserrat" w:eastAsia="Times New Roman" w:hAnsi="Montserrat" w:cstheme="majorBidi"/>
          <w:bCs/>
          <w:sz w:val="22"/>
          <w:szCs w:val="22"/>
          <w:lang w:val="ro-RO" w:eastAsia="en-GB"/>
        </w:rPr>
        <w:t>.</w:t>
      </w:r>
    </w:p>
    <w:p w14:paraId="4BB474DD" w14:textId="28B6E07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w:t>
      </w:r>
      <w:r w:rsidR="003F78D9" w:rsidRPr="00296D1B">
        <w:rPr>
          <w:rFonts w:ascii="Montserrat" w:eastAsia="Times New Roman" w:hAnsi="Montserrat" w:cstheme="majorBidi"/>
          <w:bCs/>
          <w:sz w:val="22"/>
          <w:szCs w:val="22"/>
          <w:lang w:val="ro-RO" w:eastAsia="en-GB"/>
        </w:rPr>
        <w:t>Dacă, în procesul de verificare a cererilor de rambursare/plată, AM PR</w:t>
      </w:r>
      <w:r w:rsidR="00061CD8" w:rsidRPr="00296D1B">
        <w:rPr>
          <w:rFonts w:ascii="Montserrat" w:eastAsia="Times New Roman" w:hAnsi="Montserrat" w:cstheme="majorBidi"/>
          <w:bCs/>
          <w:sz w:val="22"/>
          <w:szCs w:val="22"/>
          <w:lang w:val="ro-RO" w:eastAsia="en-GB"/>
        </w:rPr>
        <w:t xml:space="preserve"> </w:t>
      </w:r>
      <w:r w:rsidR="003F78D9"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003F78D9" w:rsidRPr="00296D1B">
        <w:rPr>
          <w:rFonts w:ascii="Montserrat" w:eastAsia="Times New Roman" w:hAnsi="Montserrat" w:cstheme="majorBidi"/>
          <w:bCs/>
          <w:sz w:val="22"/>
          <w:szCs w:val="22"/>
          <w:lang w:val="ro-RO" w:eastAsia="en-GB"/>
        </w:rPr>
        <w:t xml:space="preserve"> identifică abateri de la aplicarea prevederilor legislaţiei naţionale şi europene în domeniul achiziţiilor publice/achiziţiilor sectoriale, respectiv a prevederilor legislaţiei privind achiziţiile efectuate de beneficiarii privaţi, înainte de efectuarea plăţii, AM PR</w:t>
      </w:r>
      <w:r w:rsidR="00061CD8" w:rsidRPr="00296D1B">
        <w:rPr>
          <w:rFonts w:ascii="Montserrat" w:eastAsia="Times New Roman" w:hAnsi="Montserrat" w:cstheme="majorBidi"/>
          <w:bCs/>
          <w:sz w:val="22"/>
          <w:szCs w:val="22"/>
          <w:lang w:val="ro-RO" w:eastAsia="en-GB"/>
        </w:rPr>
        <w:t xml:space="preserve"> </w:t>
      </w:r>
      <w:r w:rsidR="003F78D9"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003F78D9" w:rsidRPr="00296D1B">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Pr="00296D1B">
        <w:rPr>
          <w:rFonts w:ascii="Montserrat" w:eastAsia="Times New Roman" w:hAnsi="Montserrat" w:cstheme="majorBidi"/>
          <w:bCs/>
          <w:sz w:val="22"/>
          <w:szCs w:val="22"/>
          <w:lang w:val="ro-RO" w:eastAsia="en-GB"/>
        </w:rPr>
        <w:t>.</w:t>
      </w:r>
    </w:p>
    <w:p w14:paraId="64F42A6F" w14:textId="5F828C98"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9C58A6" w:rsidRPr="00296D1B">
        <w:rPr>
          <w:rFonts w:ascii="Montserrat" w:eastAsia="Times New Roman" w:hAnsi="Montserrat" w:cstheme="majorBidi"/>
          <w:bCs/>
          <w:sz w:val="22"/>
          <w:szCs w:val="22"/>
          <w:lang w:val="ro-RO" w:eastAsia="en-GB"/>
        </w:rPr>
        <w:t>AM PR</w:t>
      </w:r>
      <w:r w:rsidR="00061CD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633DD1A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w:t>
      </w:r>
      <w:r w:rsidR="003F78D9" w:rsidRPr="00296D1B">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Beneficiarul/partenerii vor fi notificaţi de către AM PR</w:t>
      </w:r>
      <w:r w:rsidR="00061CD8" w:rsidRPr="00296D1B">
        <w:rPr>
          <w:rFonts w:ascii="Montserrat" w:eastAsia="Times New Roman" w:hAnsi="Montserrat" w:cstheme="majorBidi"/>
          <w:bCs/>
          <w:sz w:val="22"/>
          <w:szCs w:val="22"/>
          <w:lang w:val="ro-RO" w:eastAsia="en-GB"/>
        </w:rPr>
        <w:t xml:space="preserve"> </w:t>
      </w:r>
      <w:r w:rsidR="003F78D9"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003F78D9" w:rsidRPr="00296D1B">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296D1B">
        <w:rPr>
          <w:rFonts w:ascii="Montserrat" w:eastAsia="Times New Roman" w:hAnsi="Montserrat" w:cstheme="majorBidi"/>
          <w:bCs/>
          <w:sz w:val="22"/>
          <w:szCs w:val="22"/>
          <w:lang w:val="ro-RO" w:eastAsia="en-GB"/>
        </w:rPr>
        <w:t>.</w:t>
      </w:r>
    </w:p>
    <w:p w14:paraId="293A9EF5"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13</w:t>
      </w:r>
    </w:p>
    <w:p w14:paraId="48F0D44D"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Monitorizare şi raportare</w:t>
      </w:r>
    </w:p>
    <w:p w14:paraId="5A0D69C2" w14:textId="2558170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C58A6" w:rsidRPr="00296D1B">
        <w:rPr>
          <w:rFonts w:ascii="Montserrat" w:eastAsia="Times New Roman" w:hAnsi="Montserrat" w:cstheme="majorBidi"/>
          <w:bCs/>
          <w:sz w:val="22"/>
          <w:szCs w:val="22"/>
          <w:lang w:val="ro-RO" w:eastAsia="en-GB"/>
        </w:rPr>
        <w:t>AM PR</w:t>
      </w:r>
      <w:r w:rsidR="00061CD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5B8C15E8"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w:t>
      </w:r>
      <w:r w:rsidR="009C58A6" w:rsidRPr="00296D1B">
        <w:rPr>
          <w:rFonts w:ascii="Montserrat" w:eastAsia="Times New Roman" w:hAnsi="Montserrat" w:cstheme="majorBidi"/>
          <w:bCs/>
          <w:sz w:val="22"/>
          <w:szCs w:val="22"/>
          <w:lang w:val="ro-RO" w:eastAsia="en-GB"/>
        </w:rPr>
        <w:t>AM PR</w:t>
      </w:r>
      <w:r w:rsidR="00061CD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29B3509B"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Pentru a furniza informaţiile necesare </w:t>
      </w:r>
      <w:r w:rsidR="009C58A6" w:rsidRPr="00296D1B">
        <w:rPr>
          <w:rFonts w:ascii="Montserrat" w:eastAsia="Times New Roman" w:hAnsi="Montserrat" w:cstheme="majorBidi"/>
          <w:bCs/>
          <w:sz w:val="22"/>
          <w:szCs w:val="22"/>
          <w:lang w:val="ro-RO" w:eastAsia="en-GB"/>
        </w:rPr>
        <w:t>AM PR</w:t>
      </w:r>
      <w:r w:rsidR="00061CD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61CD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296D1B">
        <w:rPr>
          <w:rFonts w:ascii="Montserrat" w:eastAsia="Times New Roman" w:hAnsi="Montserrat" w:cstheme="majorBidi"/>
          <w:bCs/>
          <w:sz w:val="22"/>
          <w:szCs w:val="22"/>
          <w:lang w:val="ro-RO" w:eastAsia="en-GB"/>
        </w:rPr>
        <w:t>ță</w:t>
      </w:r>
      <w:r w:rsidR="00E12AE2" w:rsidRPr="00296D1B">
        <w:rPr>
          <w:rFonts w:ascii="Montserrat" w:eastAsia="Times New Roman" w:hAnsi="Montserrat" w:cstheme="majorBidi"/>
          <w:bCs/>
          <w:sz w:val="22"/>
          <w:szCs w:val="22"/>
          <w:lang w:val="ro-RO" w:eastAsia="en-GB"/>
        </w:rPr>
        <w:t xml:space="preserve"> de </w:t>
      </w:r>
      <w:r w:rsidR="00D07786" w:rsidRPr="00296D1B">
        <w:rPr>
          <w:rFonts w:ascii="Montserrat" w:hAnsi="Montserrat" w:cs="Arial"/>
          <w:sz w:val="22"/>
          <w:szCs w:val="22"/>
          <w:lang w:val="ro-RO"/>
        </w:rPr>
        <w:t>depunere la fiecare cerere de rambursare și la fiecare cerere de plată</w:t>
      </w:r>
      <w:r w:rsidR="00E12AE2" w:rsidRPr="00296D1B">
        <w:rPr>
          <w:rFonts w:ascii="Montserrat" w:eastAsia="Times New Roman" w:hAnsi="Montserrat" w:cstheme="majorBidi"/>
          <w:bCs/>
          <w:sz w:val="22"/>
          <w:szCs w:val="22"/>
          <w:lang w:val="ro-RO" w:eastAsia="en-GB"/>
        </w:rPr>
        <w:t>,</w:t>
      </w:r>
      <w:r w:rsidRPr="00296D1B">
        <w:rPr>
          <w:rFonts w:ascii="Montserrat" w:eastAsia="Times New Roman" w:hAnsi="Montserrat" w:cstheme="majorBidi"/>
          <w:bCs/>
          <w:sz w:val="22"/>
          <w:szCs w:val="22"/>
          <w:lang w:val="ro-RO" w:eastAsia="en-GB"/>
        </w:rPr>
        <w:t xml:space="preserve"> în conformitate cu prevederile </w:t>
      </w:r>
      <w:r w:rsidR="001D1EAA" w:rsidRPr="00296D1B">
        <w:rPr>
          <w:rFonts w:ascii="Montserrat" w:eastAsia="Times New Roman" w:hAnsi="Montserrat" w:cstheme="majorBidi"/>
          <w:bCs/>
          <w:sz w:val="22"/>
          <w:szCs w:val="22"/>
          <w:lang w:val="ro-RO" w:eastAsia="en-GB"/>
        </w:rPr>
        <w:t xml:space="preserve">art. 11 alin. (1) - </w:t>
      </w:r>
      <w:r w:rsidR="001D1EAA" w:rsidRPr="00296D1B">
        <w:rPr>
          <w:rFonts w:ascii="Montserrat" w:eastAsia="Times New Roman" w:hAnsi="Montserrat" w:cs="Arial"/>
          <w:b/>
          <w:sz w:val="22"/>
          <w:szCs w:val="22"/>
          <w:lang w:val="ro-RO" w:eastAsia="en-GB"/>
        </w:rPr>
        <w:t xml:space="preserve">Secțiunea I – Condiții specifice aplicabile Programului Regional Vest 2021-2027 din </w:t>
      </w:r>
      <w:r w:rsidRPr="00296D1B">
        <w:rPr>
          <w:rFonts w:ascii="Montserrat" w:eastAsia="Times New Roman" w:hAnsi="Montserrat" w:cstheme="majorBidi"/>
          <w:bCs/>
          <w:sz w:val="22"/>
          <w:szCs w:val="22"/>
          <w:lang w:val="ro-RO" w:eastAsia="en-GB"/>
        </w:rPr>
        <w:t>prezentului contract de finanţare</w:t>
      </w:r>
      <w:r w:rsidR="00FB22DC" w:rsidRPr="00296D1B">
        <w:rPr>
          <w:rFonts w:ascii="Montserrat" w:eastAsia="Times New Roman" w:hAnsi="Montserrat" w:cstheme="majorBidi"/>
          <w:bCs/>
          <w:sz w:val="22"/>
          <w:szCs w:val="22"/>
          <w:lang w:val="ro-RO" w:eastAsia="en-GB"/>
        </w:rPr>
        <w:t>.</w:t>
      </w:r>
    </w:p>
    <w:p w14:paraId="37AA7178" w14:textId="34814F96"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C58A6" w:rsidRPr="00296D1B">
        <w:rPr>
          <w:rFonts w:ascii="Montserrat" w:eastAsia="Times New Roman" w:hAnsi="Montserrat" w:cstheme="majorBidi"/>
          <w:bCs/>
          <w:sz w:val="22"/>
          <w:szCs w:val="22"/>
          <w:lang w:val="ro-RO" w:eastAsia="en-GB"/>
        </w:rPr>
        <w:t>AM PR</w:t>
      </w:r>
      <w:r w:rsidR="0034092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34092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3733E96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9C58A6" w:rsidRPr="00296D1B">
        <w:rPr>
          <w:rFonts w:ascii="Montserrat" w:eastAsia="Times New Roman" w:hAnsi="Montserrat" w:cstheme="majorBidi"/>
          <w:bCs/>
          <w:sz w:val="22"/>
          <w:szCs w:val="22"/>
          <w:lang w:val="ro-RO" w:eastAsia="en-GB"/>
        </w:rPr>
        <w:t>AM PR</w:t>
      </w:r>
      <w:r w:rsidR="0034092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34092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4A853F4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În procesul de monitorizare a proiectelor, </w:t>
      </w:r>
      <w:r w:rsidR="009C58A6" w:rsidRPr="00296D1B">
        <w:rPr>
          <w:rFonts w:ascii="Montserrat" w:eastAsia="Times New Roman" w:hAnsi="Montserrat" w:cstheme="majorBidi"/>
          <w:bCs/>
          <w:sz w:val="22"/>
          <w:szCs w:val="22"/>
          <w:lang w:val="ro-RO" w:eastAsia="en-GB"/>
        </w:rPr>
        <w:t>AM PR</w:t>
      </w:r>
      <w:r w:rsidR="0034092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34092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3913F11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(8) În procesul de monitorizare a proiectelor, </w:t>
      </w:r>
      <w:r w:rsidR="009C58A6" w:rsidRPr="00296D1B">
        <w:rPr>
          <w:rFonts w:ascii="Montserrat" w:eastAsia="Times New Roman" w:hAnsi="Montserrat" w:cstheme="majorBidi"/>
          <w:bCs/>
          <w:sz w:val="22"/>
          <w:szCs w:val="22"/>
          <w:lang w:val="ro-RO" w:eastAsia="en-GB"/>
        </w:rPr>
        <w:t>AM PR</w:t>
      </w:r>
      <w:r w:rsidR="0034092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34092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40DC761D"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(9) În situaţia nerealizării, la termen, a indicatorilor de etapă, </w:t>
      </w:r>
      <w:r w:rsidR="009C58A6" w:rsidRPr="00296D1B">
        <w:rPr>
          <w:rFonts w:ascii="Montserrat" w:eastAsia="Times New Roman" w:hAnsi="Montserrat" w:cstheme="majorBidi"/>
          <w:bCs/>
          <w:sz w:val="22"/>
          <w:szCs w:val="22"/>
          <w:lang w:val="ro-RO" w:eastAsia="en-GB"/>
        </w:rPr>
        <w:t>AM PR</w:t>
      </w:r>
      <w:r w:rsidR="00340926"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340926"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10CB93E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(10) </w:t>
      </w:r>
      <w:r w:rsidR="00CE77F2" w:rsidRPr="00296D1B">
        <w:rPr>
          <w:rFonts w:ascii="Montserrat" w:eastAsia="Times New Roman" w:hAnsi="Montserrat" w:cstheme="majorBidi"/>
          <w:bCs/>
          <w:sz w:val="22"/>
          <w:szCs w:val="22"/>
          <w:lang w:val="ro-RO" w:eastAsia="en-GB"/>
        </w:rPr>
        <w:t>În completarea măsurilor consolidate de monitorizare, AM PR</w:t>
      </w:r>
      <w:r w:rsidR="00340926" w:rsidRPr="00296D1B">
        <w:rPr>
          <w:rFonts w:ascii="Montserrat" w:eastAsia="Times New Roman" w:hAnsi="Montserrat" w:cstheme="majorBidi"/>
          <w:bCs/>
          <w:sz w:val="22"/>
          <w:szCs w:val="22"/>
          <w:lang w:val="ro-RO" w:eastAsia="en-GB"/>
        </w:rPr>
        <w:t xml:space="preserve"> </w:t>
      </w:r>
      <w:r w:rsidR="00CE77F2" w:rsidRPr="00296D1B">
        <w:rPr>
          <w:rFonts w:ascii="Montserrat" w:eastAsia="Times New Roman" w:hAnsi="Montserrat" w:cstheme="majorBidi"/>
          <w:bCs/>
          <w:sz w:val="22"/>
          <w:szCs w:val="22"/>
          <w:lang w:val="ro-RO" w:eastAsia="en-GB"/>
        </w:rPr>
        <w:t>V</w:t>
      </w:r>
      <w:r w:rsidR="00340926" w:rsidRPr="00296D1B">
        <w:rPr>
          <w:rFonts w:ascii="Montserrat" w:eastAsia="Times New Roman" w:hAnsi="Montserrat" w:cstheme="majorBidi"/>
          <w:bCs/>
          <w:sz w:val="22"/>
          <w:szCs w:val="22"/>
          <w:lang w:val="ro-RO" w:eastAsia="en-GB"/>
        </w:rPr>
        <w:t>est</w:t>
      </w:r>
      <w:r w:rsidR="00CE77F2" w:rsidRPr="00296D1B">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w:t>
      </w:r>
      <w:r w:rsidR="00CE77F2" w:rsidRPr="00296D1B">
        <w:rPr>
          <w:rFonts w:ascii="Montserrat" w:eastAsia="Times New Roman" w:hAnsi="Montserrat" w:cstheme="majorBidi"/>
          <w:bCs/>
          <w:sz w:val="22"/>
          <w:szCs w:val="22"/>
          <w:lang w:val="ro-RO" w:eastAsia="en-GB"/>
        </w:rPr>
        <w:lastRenderedPageBreak/>
        <w:t>termenului de depunere a raportului care conduce la apariţia de decalaje între progresul fizic la nivelul ţintelor asumate şi stadiul din rapoartele de progres: ........................</w:t>
      </w:r>
    </w:p>
    <w:p w14:paraId="3886DA56" w14:textId="46FDEF0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(11) </w:t>
      </w:r>
      <w:r w:rsidR="009C58A6" w:rsidRPr="00296D1B">
        <w:rPr>
          <w:rFonts w:ascii="Montserrat" w:eastAsia="Times New Roman" w:hAnsi="Montserrat" w:cstheme="majorBidi"/>
          <w:bCs/>
          <w:sz w:val="22"/>
          <w:szCs w:val="22"/>
          <w:lang w:val="ro-RO" w:eastAsia="en-GB"/>
        </w:rPr>
        <w:t>AM PR</w:t>
      </w:r>
      <w:r w:rsidR="00FB5FB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FB5FB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524B5951"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(12) În procesul de monitorizare a proiectelor, </w:t>
      </w:r>
      <w:r w:rsidR="009C58A6" w:rsidRPr="00296D1B">
        <w:rPr>
          <w:rFonts w:ascii="Montserrat" w:eastAsia="Times New Roman" w:hAnsi="Montserrat" w:cstheme="majorBidi"/>
          <w:bCs/>
          <w:sz w:val="22"/>
          <w:szCs w:val="22"/>
          <w:lang w:val="ro-RO" w:eastAsia="en-GB"/>
        </w:rPr>
        <w:t>AM PR</w:t>
      </w:r>
      <w:r w:rsidR="00FB5FB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FB5FB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626865E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9C58A6" w:rsidRPr="00296D1B">
        <w:rPr>
          <w:rFonts w:ascii="Montserrat" w:eastAsia="Times New Roman" w:hAnsi="Montserrat" w:cstheme="majorBidi"/>
          <w:bCs/>
          <w:sz w:val="22"/>
          <w:szCs w:val="22"/>
          <w:lang w:val="ro-RO" w:eastAsia="en-GB"/>
        </w:rPr>
        <w:t>AM PR</w:t>
      </w:r>
      <w:r w:rsidR="00FB5FB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FB5FB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are dreptul să aplice, în funcţie de analiza obiectivă şi riscurile identificate, următoarele măsuri</w:t>
      </w:r>
      <w:r w:rsidR="00DB756D" w:rsidRPr="00296D1B">
        <w:rPr>
          <w:rFonts w:ascii="Montserrat" w:eastAsia="Times New Roman" w:hAnsi="Montserrat" w:cstheme="majorBidi"/>
          <w:bCs/>
          <w:sz w:val="22"/>
          <w:szCs w:val="22"/>
          <w:lang w:val="ro-RO" w:eastAsia="en-GB"/>
        </w:rPr>
        <w:t>*2</w:t>
      </w:r>
      <w:r w:rsidRPr="00296D1B">
        <w:rPr>
          <w:rFonts w:ascii="Montserrat" w:eastAsia="Times New Roman" w:hAnsi="Montserrat" w:cstheme="majorBidi"/>
          <w:bCs/>
          <w:sz w:val="22"/>
          <w:szCs w:val="22"/>
          <w:lang w:val="ro-RO" w:eastAsia="en-GB"/>
        </w:rPr>
        <w:t>):</w:t>
      </w:r>
    </w:p>
    <w:p w14:paraId="2A47F50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1D51885F"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e) rezilierea contractului de finanţare de către </w:t>
      </w:r>
      <w:r w:rsidR="009C58A6" w:rsidRPr="00296D1B">
        <w:rPr>
          <w:rFonts w:ascii="Montserrat" w:eastAsia="Times New Roman" w:hAnsi="Montserrat" w:cstheme="majorBidi"/>
          <w:bCs/>
          <w:sz w:val="22"/>
          <w:szCs w:val="22"/>
          <w:lang w:val="ro-RO" w:eastAsia="en-GB"/>
        </w:rPr>
        <w:t>AM PR</w:t>
      </w:r>
      <w:r w:rsidR="00FB5FB8"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FB5FB8"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23B8C16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296D1B">
        <w:rPr>
          <w:rFonts w:ascii="Montserrat" w:eastAsia="Times New Roman" w:hAnsi="Montserrat" w:cstheme="majorBidi"/>
          <w:bCs/>
          <w:sz w:val="22"/>
          <w:szCs w:val="22"/>
          <w:lang w:val="ro-RO" w:eastAsia="en-GB"/>
        </w:rPr>
        <w:t xml:space="preserve"> conform celor prevăzute în Anexa </w:t>
      </w:r>
      <w:r w:rsidR="00FB5FB8" w:rsidRPr="00296D1B">
        <w:rPr>
          <w:rFonts w:ascii="Montserrat" w:eastAsia="Times New Roman" w:hAnsi="Montserrat" w:cstheme="majorBidi"/>
          <w:bCs/>
          <w:sz w:val="22"/>
          <w:szCs w:val="22"/>
          <w:lang w:val="ro-RO" w:eastAsia="en-GB"/>
        </w:rPr>
        <w:t>6</w:t>
      </w:r>
      <w:r w:rsidR="000B2F32" w:rsidRPr="00296D1B">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01C01F18" w14:textId="12ECE41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9C58A6" w:rsidRPr="00296D1B">
        <w:rPr>
          <w:rFonts w:ascii="Montserrat" w:eastAsia="Times New Roman" w:hAnsi="Montserrat" w:cstheme="majorBidi"/>
          <w:bCs/>
          <w:sz w:val="22"/>
          <w:szCs w:val="22"/>
          <w:lang w:val="ro-RO" w:eastAsia="en-GB"/>
        </w:rPr>
        <w:t>AM PR</w:t>
      </w:r>
      <w:r w:rsidR="009A501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9A501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poate proceda la rezilierea contractului de finanţare potrivit prevederilor art. 37 şi 38 din </w:t>
      </w:r>
      <w:r w:rsidRPr="00296D1B">
        <w:rPr>
          <w:rFonts w:ascii="Montserrat" w:eastAsia="Times New Roman" w:hAnsi="Montserrat" w:cstheme="majorBidi"/>
          <w:bCs/>
          <w:sz w:val="22"/>
          <w:szCs w:val="22"/>
          <w:lang w:val="ro-RO" w:eastAsia="en-GB"/>
        </w:rPr>
        <w:lastRenderedPageBreak/>
        <w:t>Ordonanţa de urgenţă a Guvernului nr. 133/2021 şi recuperarea sumelor deja plătite Beneficiarului.</w:t>
      </w:r>
    </w:p>
    <w:p w14:paraId="2A03CC86" w14:textId="77777777" w:rsidR="00DB756D" w:rsidRPr="00296D1B" w:rsidRDefault="00DB756D"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w:t>
      </w:r>
    </w:p>
    <w:p w14:paraId="211126A2" w14:textId="3F694A6C" w:rsidR="00DB756D" w:rsidRPr="00296D1B" w:rsidRDefault="00DB756D"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14</w:t>
      </w:r>
    </w:p>
    <w:p w14:paraId="2FB4D4C3"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Forţa majoră</w:t>
      </w:r>
    </w:p>
    <w:p w14:paraId="4752F81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1B888ACB"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(6) Executarea contractului de finanţare va fi suspendată prin decizia </w:t>
      </w:r>
      <w:r w:rsidR="009C58A6" w:rsidRPr="00296D1B">
        <w:rPr>
          <w:rFonts w:ascii="Montserrat" w:eastAsia="Times New Roman" w:hAnsi="Montserrat" w:cstheme="majorBidi"/>
          <w:bCs/>
          <w:sz w:val="22"/>
          <w:szCs w:val="22"/>
          <w:lang w:val="ro-RO" w:eastAsia="en-GB"/>
        </w:rPr>
        <w:t>AM PR</w:t>
      </w:r>
      <w:r w:rsidR="009A501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9A501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de la data apariţiei cazului de forţă majoră pe perioada de acţiune a acesteia, fără a prejudicia drepturile ce se cuvin părţilor anterior apariţiei cazului de forţă majoră.</w:t>
      </w:r>
    </w:p>
    <w:p w14:paraId="6CB1603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79CA5D4" w14:textId="77777777" w:rsidR="00E23F4A"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p>
    <w:p w14:paraId="1AD9BDC7" w14:textId="77777777" w:rsidR="00E23F4A" w:rsidRPr="00296D1B" w:rsidRDefault="00E23F4A" w:rsidP="0063315D">
      <w:pPr>
        <w:spacing w:before="120" w:after="120" w:line="240" w:lineRule="auto"/>
        <w:jc w:val="both"/>
        <w:rPr>
          <w:rFonts w:ascii="Montserrat" w:eastAsia="Times New Roman" w:hAnsi="Montserrat" w:cstheme="majorBidi"/>
          <w:bCs/>
          <w:sz w:val="22"/>
          <w:szCs w:val="22"/>
          <w:lang w:val="ro-RO" w:eastAsia="en-GB"/>
        </w:rPr>
      </w:pPr>
    </w:p>
    <w:p w14:paraId="088FC69D" w14:textId="77777777" w:rsidR="00E23F4A" w:rsidRPr="00296D1B" w:rsidRDefault="00E23F4A" w:rsidP="0063315D">
      <w:pPr>
        <w:spacing w:before="120" w:after="120" w:line="240" w:lineRule="auto"/>
        <w:jc w:val="both"/>
        <w:rPr>
          <w:rFonts w:ascii="Montserrat" w:eastAsia="Times New Roman" w:hAnsi="Montserrat" w:cstheme="majorBidi"/>
          <w:bCs/>
          <w:sz w:val="22"/>
          <w:szCs w:val="22"/>
          <w:lang w:val="ro-RO" w:eastAsia="en-GB"/>
        </w:rPr>
      </w:pPr>
    </w:p>
    <w:p w14:paraId="6BC5230D" w14:textId="78BB6C7E" w:rsidR="009D1B98" w:rsidRPr="00296D1B" w:rsidRDefault="00E23F4A"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009D1B98" w:rsidRPr="00296D1B">
        <w:rPr>
          <w:rFonts w:ascii="Montserrat" w:eastAsia="Times New Roman" w:hAnsi="Montserrat" w:cstheme="majorBidi"/>
          <w:b/>
          <w:sz w:val="22"/>
          <w:szCs w:val="22"/>
          <w:lang w:val="ro-RO" w:eastAsia="en-GB"/>
        </w:rPr>
        <w:t>ART. 15</w:t>
      </w:r>
    </w:p>
    <w:p w14:paraId="04DE9A58"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lastRenderedPageBreak/>
        <w:t xml:space="preserve">    Încetarea contractului de finanţare şi recuperarea sumelor plătite necuvenit ca urmare a unor nereguli</w:t>
      </w:r>
    </w:p>
    <w:p w14:paraId="6AD3D5BE"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258AAB0F"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w:t>
      </w:r>
      <w:r w:rsidR="009C58A6" w:rsidRPr="00296D1B">
        <w:rPr>
          <w:rFonts w:ascii="Montserrat" w:eastAsia="Times New Roman" w:hAnsi="Montserrat" w:cstheme="majorBidi"/>
          <w:bCs/>
          <w:sz w:val="22"/>
          <w:szCs w:val="22"/>
          <w:lang w:val="ro-RO" w:eastAsia="en-GB"/>
        </w:rPr>
        <w:t>AM PR</w:t>
      </w:r>
      <w:r w:rsidR="001815F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815F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296D1B" w:rsidRDefault="00134CBA"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1B6E8A4D" w:rsidR="009D1B98" w:rsidRPr="00296D1B" w:rsidRDefault="009D1B98"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în situaţia în care </w:t>
      </w:r>
      <w:r w:rsidR="009C58A6" w:rsidRPr="00296D1B">
        <w:rPr>
          <w:rFonts w:ascii="Montserrat" w:eastAsia="Times New Roman" w:hAnsi="Montserrat" w:cstheme="majorBidi"/>
          <w:bCs/>
          <w:sz w:val="22"/>
          <w:szCs w:val="22"/>
          <w:lang w:val="ro-RO" w:eastAsia="en-GB"/>
        </w:rPr>
        <w:t>AM PR</w:t>
      </w:r>
      <w:r w:rsidR="001815F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815F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vederea obţinerii finanţării nerambursabile sunt false/incomplete/expirate</w:t>
      </w:r>
      <w:r w:rsidR="00281726" w:rsidRPr="00296D1B">
        <w:rPr>
          <w:rFonts w:ascii="Montserrat" w:eastAsia="Times New Roman" w:hAnsi="Montserrat" w:cstheme="majorBidi"/>
          <w:bCs/>
          <w:sz w:val="22"/>
          <w:szCs w:val="22"/>
          <w:lang w:val="ro-RO" w:eastAsia="en-GB"/>
        </w:rPr>
        <w:t>/</w:t>
      </w:r>
      <w:r w:rsidRPr="00296D1B">
        <w:rPr>
          <w:rFonts w:ascii="Montserrat" w:eastAsia="Times New Roman" w:hAnsi="Montserrat" w:cstheme="majorBidi"/>
          <w:bCs/>
          <w:sz w:val="22"/>
          <w:szCs w:val="22"/>
          <w:lang w:val="ro-RO" w:eastAsia="en-GB"/>
        </w:rPr>
        <w:t>inexacte/nu corespund realităţii;</w:t>
      </w:r>
    </w:p>
    <w:p w14:paraId="2076A007" w14:textId="5BBA0DB8" w:rsidR="009D1B98" w:rsidRPr="00296D1B" w:rsidRDefault="009D1B98"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2A838F79" w:rsidR="009D1B98" w:rsidRPr="00296D1B" w:rsidRDefault="009D1B98"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1815F7" w:rsidRPr="00296D1B">
        <w:rPr>
          <w:rFonts w:ascii="Montserrat" w:eastAsia="Times New Roman" w:hAnsi="Montserrat" w:cstheme="majorBidi"/>
          <w:bCs/>
          <w:sz w:val="22"/>
          <w:szCs w:val="22"/>
          <w:lang w:val="ro-RO" w:eastAsia="en-GB"/>
        </w:rPr>
        <w:t>3/</w:t>
      </w:r>
      <w:r w:rsidRPr="00296D1B">
        <w:rPr>
          <w:rFonts w:ascii="Montserrat" w:eastAsia="Times New Roman" w:hAnsi="Montserrat" w:cstheme="majorBidi"/>
          <w:bCs/>
          <w:sz w:val="22"/>
          <w:szCs w:val="22"/>
          <w:lang w:val="ro-RO" w:eastAsia="en-GB"/>
        </w:rPr>
        <w:t>5 ani, după caz;</w:t>
      </w:r>
    </w:p>
    <w:p w14:paraId="6DBE2FBB" w14:textId="57305BD5" w:rsidR="009D1B98" w:rsidRPr="00296D1B" w:rsidRDefault="009D1B98"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296D1B" w:rsidRDefault="009D1B98"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750FA289" w14:textId="0218DD3F" w:rsidR="009D1B98" w:rsidRPr="00296D1B" w:rsidRDefault="00CE77F2"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296D1B">
        <w:rPr>
          <w:rFonts w:ascii="Montserrat" w:eastAsia="Times New Roman" w:hAnsi="Montserrat" w:cstheme="majorBidi"/>
          <w:bCs/>
          <w:sz w:val="22"/>
          <w:szCs w:val="22"/>
          <w:lang w:val="ro-RO" w:eastAsia="en-GB"/>
        </w:rPr>
        <w:t>;</w:t>
      </w:r>
    </w:p>
    <w:p w14:paraId="082BBBD2" w14:textId="77777777" w:rsidR="001815F7" w:rsidRPr="00296D1B" w:rsidRDefault="001815F7" w:rsidP="0063315D">
      <w:pPr>
        <w:spacing w:before="120" w:after="120" w:line="240" w:lineRule="auto"/>
        <w:ind w:left="360"/>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Pentru proiectele de investiţii publice, inclusiv pentru cele pentru care nu este necesară obţinerea autorizaţiei de construire, dacă utilizarea clauzei rezolutorii este aplicabilă apelului de proiecte în cauză</w:t>
      </w:r>
    </w:p>
    <w:p w14:paraId="36B598C7" w14:textId="29F587F2" w:rsidR="00E60B12" w:rsidRPr="00296D1B" w:rsidRDefault="001815F7" w:rsidP="0063315D">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în condiţiile clauzei rezolutorii prevăzute la art. 6 alin. (11) din Ordonanţa de urgenţă a Guvernului nr. 23/2023, dacă este cazul (Se va introduce de către AM/OI doar dacă AM/OI a prevăzut în Ghid clauza rezolutorie.);</w:t>
      </w:r>
    </w:p>
    <w:p w14:paraId="73DB5F7F" w14:textId="55EAAF6F" w:rsidR="009D1B98" w:rsidRPr="00296D1B" w:rsidRDefault="009D1B98" w:rsidP="0063315D">
      <w:pPr>
        <w:pStyle w:val="ListParagraph"/>
        <w:numPr>
          <w:ilvl w:val="0"/>
          <w:numId w:val="39"/>
        </w:numPr>
        <w:spacing w:before="120" w:after="120" w:line="240" w:lineRule="auto"/>
        <w:ind w:left="709" w:hanging="425"/>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Pentru proiecte de infrastructură, după caz</w:t>
      </w:r>
    </w:p>
    <w:p w14:paraId="032267CE" w14:textId="359347DB" w:rsidR="009D1B98" w:rsidRPr="00296D1B" w:rsidRDefault="009D1B98" w:rsidP="0063315D">
      <w:pPr>
        <w:pStyle w:val="ListParagraph"/>
        <w:numPr>
          <w:ilvl w:val="0"/>
          <w:numId w:val="40"/>
        </w:numPr>
        <w:spacing w:before="120" w:after="120" w:line="240" w:lineRule="auto"/>
        <w:ind w:left="709"/>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w:t>
      </w:r>
      <w:r w:rsidR="001815F7" w:rsidRPr="00296D1B">
        <w:rPr>
          <w:rFonts w:ascii="Montserrat" w:eastAsia="Times New Roman" w:hAnsi="Montserrat" w:cstheme="majorBidi"/>
          <w:bCs/>
          <w:sz w:val="22"/>
          <w:szCs w:val="22"/>
          <w:lang w:val="ro-RO" w:eastAsia="en-GB"/>
        </w:rPr>
        <w:t>3/</w:t>
      </w:r>
      <w:r w:rsidRPr="00296D1B">
        <w:rPr>
          <w:rFonts w:ascii="Montserrat" w:eastAsia="Times New Roman" w:hAnsi="Montserrat" w:cstheme="majorBidi"/>
          <w:bCs/>
          <w:sz w:val="22"/>
          <w:szCs w:val="22"/>
          <w:lang w:val="ro-RO" w:eastAsia="en-GB"/>
        </w:rPr>
        <w:t>5 ani, după caz.</w:t>
      </w:r>
    </w:p>
    <w:p w14:paraId="59F50A6C" w14:textId="3200C29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(3) Decizia de reziliere a contractului de finanţare emisă de </w:t>
      </w:r>
      <w:r w:rsidR="009C58A6" w:rsidRPr="00296D1B">
        <w:rPr>
          <w:rFonts w:ascii="Montserrat" w:eastAsia="Times New Roman" w:hAnsi="Montserrat" w:cstheme="majorBidi"/>
          <w:bCs/>
          <w:sz w:val="22"/>
          <w:szCs w:val="22"/>
          <w:lang w:val="ro-RO" w:eastAsia="en-GB"/>
        </w:rPr>
        <w:t>AM PR</w:t>
      </w:r>
      <w:r w:rsidR="001D0E0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D0E0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289DC11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69F9F1"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16</w:t>
      </w:r>
    </w:p>
    <w:p w14:paraId="3BA68305"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Soluţionarea litigiilor</w:t>
      </w:r>
    </w:p>
    <w:p w14:paraId="7DFD22F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B2670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w:t>
      </w:r>
      <w:r w:rsidR="00B431B6" w:rsidRPr="00296D1B">
        <w:rPr>
          <w:rFonts w:ascii="Montserrat" w:eastAsia="Times New Roman" w:hAnsi="Montserrat" w:cstheme="majorBidi"/>
          <w:bCs/>
          <w:sz w:val="22"/>
          <w:szCs w:val="22"/>
          <w:lang w:val="ro-RO" w:eastAsia="en-GB"/>
        </w:rPr>
        <w:t>În cazul în care divergenţele contractuale nu se soluţionează pe cale amiabilă, litigiul va fi soluţionat de către instanţele de judecată competente din România, în condiţiile prevăzute de Legea contenciosului administrativ nr. 554/2004, cu modificările şi completările ulterioare</w:t>
      </w:r>
      <w:r w:rsidRPr="00296D1B">
        <w:rPr>
          <w:rFonts w:ascii="Montserrat" w:eastAsia="Times New Roman" w:hAnsi="Montserrat" w:cstheme="majorBidi"/>
          <w:bCs/>
          <w:sz w:val="22"/>
          <w:szCs w:val="22"/>
          <w:lang w:val="ro-RO" w:eastAsia="en-GB"/>
        </w:rPr>
        <w:t>.</w:t>
      </w:r>
    </w:p>
    <w:p w14:paraId="6F8E16DC"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17</w:t>
      </w:r>
    </w:p>
    <w:p w14:paraId="390FF9B9"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Transparenţă</w:t>
      </w:r>
    </w:p>
    <w:p w14:paraId="34EBF52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e) rezultatele estimate şi cele realizate ale proiectului, atât cele corespunzătoare obiectivelor, cât şi cele corespunzătoare activităţilor, cu referire la indicatorii stabiliţi;</w:t>
      </w:r>
    </w:p>
    <w:p w14:paraId="1660119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6A2C36FC"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9C58A6" w:rsidRPr="00296D1B">
        <w:rPr>
          <w:rFonts w:ascii="Montserrat" w:eastAsia="Times New Roman" w:hAnsi="Montserrat" w:cstheme="majorBidi"/>
          <w:bCs/>
          <w:sz w:val="22"/>
          <w:szCs w:val="22"/>
          <w:lang w:val="ro-RO" w:eastAsia="en-GB"/>
        </w:rPr>
        <w:t>AM PR</w:t>
      </w:r>
      <w:r w:rsidR="001D0E0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D0E0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296D1B">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denumirea proiectului;</w:t>
      </w:r>
    </w:p>
    <w:p w14:paraId="5226C64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h) obiectivul specific vizat;</w:t>
      </w:r>
    </w:p>
    <w:p w14:paraId="40FAB032"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296D1B">
        <w:rPr>
          <w:rFonts w:ascii="Montserrat" w:eastAsia="Times New Roman" w:hAnsi="Montserrat" w:cstheme="majorBidi"/>
          <w:bCs/>
          <w:sz w:val="22"/>
          <w:szCs w:val="22"/>
          <w:lang w:val="ro-RO" w:eastAsia="en-GB"/>
        </w:rPr>
        <w:t>;</w:t>
      </w:r>
    </w:p>
    <w:p w14:paraId="5D95F36F" w14:textId="7AB36B9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296D1B">
        <w:rPr>
          <w:rFonts w:ascii="Montserrat" w:eastAsia="Times New Roman" w:hAnsi="Montserrat" w:cstheme="majorBidi"/>
          <w:bCs/>
          <w:sz w:val="22"/>
          <w:szCs w:val="22"/>
          <w:lang w:val="ro-RO" w:eastAsia="en-GB"/>
        </w:rPr>
        <w:t>AM PR</w:t>
      </w:r>
      <w:r w:rsidR="001D0E0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D0E0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18</w:t>
      </w:r>
    </w:p>
    <w:p w14:paraId="51E96D34"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Confidenţialitate</w:t>
      </w:r>
    </w:p>
    <w:p w14:paraId="030F4D2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0E01B995"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w:t>
      </w:r>
      <w:r w:rsidR="009C58A6" w:rsidRPr="00296D1B">
        <w:rPr>
          <w:rFonts w:ascii="Montserrat" w:eastAsia="Times New Roman" w:hAnsi="Montserrat" w:cstheme="majorBidi"/>
          <w:bCs/>
          <w:sz w:val="22"/>
          <w:szCs w:val="22"/>
          <w:lang w:val="ro-RO" w:eastAsia="en-GB"/>
        </w:rPr>
        <w:t>AM PR</w:t>
      </w:r>
      <w:r w:rsidR="001D0E0B"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1D0E0B"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a) informaţia a fost dezvăluită după ce a fost obţinut acordul scris al celeilalte părţi contractante pentru asemenea dezvăluire;</w:t>
      </w:r>
    </w:p>
    <w:p w14:paraId="375BB7C0"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sau</w:t>
      </w:r>
    </w:p>
    <w:p w14:paraId="54A52228"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sau</w:t>
      </w:r>
    </w:p>
    <w:p w14:paraId="7B88AF6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informaţia devine notorie/publică.</w:t>
      </w:r>
    </w:p>
    <w:p w14:paraId="45BD5D07"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19</w:t>
      </w:r>
    </w:p>
    <w:p w14:paraId="0CA6BD52"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20</w:t>
      </w:r>
    </w:p>
    <w:p w14:paraId="7CE3B5BF"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Publicarea datelor</w:t>
      </w:r>
    </w:p>
    <w:p w14:paraId="46C04983"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762F310E" w14:textId="77777777" w:rsidR="00E23F4A"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p>
    <w:p w14:paraId="5CFE7196" w14:textId="77777777" w:rsidR="00E23F4A" w:rsidRPr="00296D1B" w:rsidRDefault="00E23F4A" w:rsidP="0063315D">
      <w:pPr>
        <w:spacing w:before="120" w:after="120" w:line="240" w:lineRule="auto"/>
        <w:jc w:val="both"/>
        <w:rPr>
          <w:rFonts w:ascii="Montserrat" w:eastAsia="Times New Roman" w:hAnsi="Montserrat" w:cstheme="majorBidi"/>
          <w:bCs/>
          <w:sz w:val="22"/>
          <w:szCs w:val="22"/>
          <w:lang w:val="ro-RO" w:eastAsia="en-GB"/>
        </w:rPr>
      </w:pPr>
    </w:p>
    <w:p w14:paraId="59D0FA6F" w14:textId="20C54B24" w:rsidR="009D1B98" w:rsidRPr="00296D1B" w:rsidRDefault="00E23F4A"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009D1B98" w:rsidRPr="00296D1B">
        <w:rPr>
          <w:rFonts w:ascii="Montserrat" w:eastAsia="Times New Roman" w:hAnsi="Montserrat" w:cstheme="majorBidi"/>
          <w:b/>
          <w:sz w:val="22"/>
          <w:szCs w:val="22"/>
          <w:lang w:val="ro-RO" w:eastAsia="en-GB"/>
        </w:rPr>
        <w:t>ART. 21</w:t>
      </w:r>
    </w:p>
    <w:p w14:paraId="412457FB"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Comunicarea</w:t>
      </w:r>
    </w:p>
    <w:p w14:paraId="2A5001FD" w14:textId="00CAD6B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(1) Întreaga comunicare dintre </w:t>
      </w:r>
      <w:r w:rsidR="009C58A6" w:rsidRPr="00296D1B">
        <w:rPr>
          <w:rFonts w:ascii="Montserrat" w:eastAsia="Times New Roman" w:hAnsi="Montserrat" w:cstheme="majorBidi"/>
          <w:bCs/>
          <w:sz w:val="22"/>
          <w:szCs w:val="22"/>
          <w:lang w:val="ro-RO" w:eastAsia="en-GB"/>
        </w:rPr>
        <w:t>AM PR</w:t>
      </w:r>
      <w:r w:rsidR="00053E63"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53E63"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38EE695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9C58A6" w:rsidRPr="00296D1B">
        <w:rPr>
          <w:rFonts w:ascii="Montserrat" w:eastAsia="Times New Roman" w:hAnsi="Montserrat" w:cstheme="majorBidi"/>
          <w:bCs/>
          <w:sz w:val="22"/>
          <w:szCs w:val="22"/>
          <w:lang w:val="ro-RO" w:eastAsia="en-GB"/>
        </w:rPr>
        <w:t>AM PR</w:t>
      </w:r>
      <w:r w:rsidR="00053E63"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53E63"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pentru Beneficiar: ................... (inclusiv adresă poştală, adresă e-mail);</w:t>
      </w:r>
    </w:p>
    <w:p w14:paraId="18F93A54" w14:textId="0BEFD410"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pentru </w:t>
      </w:r>
      <w:r w:rsidR="009C58A6" w:rsidRPr="00296D1B">
        <w:rPr>
          <w:rFonts w:ascii="Montserrat" w:eastAsia="Times New Roman" w:hAnsi="Montserrat" w:cstheme="majorBidi"/>
          <w:bCs/>
          <w:sz w:val="22"/>
          <w:szCs w:val="22"/>
          <w:lang w:val="ro-RO" w:eastAsia="en-GB"/>
        </w:rPr>
        <w:t>AM PR</w:t>
      </w:r>
      <w:r w:rsidR="00053E63"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53E63"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 (inclusiv adresă poştală, adresă e-mail).</w:t>
      </w:r>
    </w:p>
    <w:p w14:paraId="2C3F66A2" w14:textId="2E02F00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w:t>
      </w:r>
      <w:r w:rsidR="009C58A6" w:rsidRPr="00296D1B">
        <w:rPr>
          <w:rFonts w:ascii="Montserrat" w:eastAsia="Times New Roman" w:hAnsi="Montserrat" w:cstheme="majorBidi"/>
          <w:bCs/>
          <w:sz w:val="22"/>
          <w:szCs w:val="22"/>
          <w:lang w:val="ro-RO" w:eastAsia="en-GB"/>
        </w:rPr>
        <w:t>AM PR</w:t>
      </w:r>
      <w:r w:rsidR="00053E63"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053E63"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41C00926" w14:textId="77777777" w:rsidR="00872A87" w:rsidRPr="00296D1B" w:rsidRDefault="00872A87" w:rsidP="0063315D">
      <w:pPr>
        <w:spacing w:before="120" w:after="120" w:line="240" w:lineRule="auto"/>
        <w:jc w:val="both"/>
        <w:rPr>
          <w:rFonts w:ascii="Montserrat" w:eastAsia="Times New Roman" w:hAnsi="Montserrat" w:cstheme="majorBidi"/>
          <w:bCs/>
          <w:sz w:val="22"/>
          <w:szCs w:val="22"/>
          <w:lang w:val="ro-RO" w:eastAsia="en-GB"/>
        </w:rPr>
      </w:pPr>
    </w:p>
    <w:p w14:paraId="17511E95"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22</w:t>
      </w:r>
    </w:p>
    <w:p w14:paraId="1E0F09C8"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857669B" w14:textId="434BEC0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Limba acestui contract de finanţare este limba română.</w:t>
      </w:r>
    </w:p>
    <w:p w14:paraId="4C083AF3" w14:textId="74C8086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ART. 2</w:t>
      </w:r>
      <w:r w:rsidR="00110954" w:rsidRPr="00296D1B">
        <w:rPr>
          <w:rFonts w:ascii="Montserrat" w:eastAsia="Times New Roman" w:hAnsi="Montserrat" w:cstheme="majorBidi"/>
          <w:b/>
          <w:sz w:val="22"/>
          <w:szCs w:val="22"/>
          <w:lang w:val="ro-RO" w:eastAsia="en-GB"/>
        </w:rPr>
        <w:t>3</w:t>
      </w:r>
    </w:p>
    <w:p w14:paraId="2FB6C256" w14:textId="3A91EA15" w:rsidR="00053E63" w:rsidRPr="00296D1B" w:rsidRDefault="00053E63"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Prevederi privind ajutorul de stat/de minimis</w:t>
      </w:r>
    </w:p>
    <w:p w14:paraId="114A31B1" w14:textId="77777777" w:rsidR="00053E63" w:rsidRPr="00296D1B" w:rsidRDefault="00053E63" w:rsidP="0063315D">
      <w:pPr>
        <w:spacing w:before="120" w:after="120" w:line="240" w:lineRule="auto"/>
        <w:contextualSpacing/>
        <w:jc w:val="both"/>
        <w:rPr>
          <w:rFonts w:ascii="Montserrat" w:hAnsi="Montserrat"/>
          <w:sz w:val="22"/>
          <w:szCs w:val="22"/>
        </w:rPr>
      </w:pPr>
      <w:r w:rsidRPr="00296D1B">
        <w:rPr>
          <w:rFonts w:ascii="Montserrat" w:hAnsi="Montserrat"/>
          <w:sz w:val="22"/>
          <w:szCs w:val="22"/>
        </w:rPr>
        <w:t xml:space="preserve">    (Dacă este cazul, pentru proiectele care implică măsuri de natura ajutorului de stat/de minimis)</w:t>
      </w:r>
    </w:p>
    <w:p w14:paraId="4EFCA633" w14:textId="3E346EFF" w:rsidR="00053E63" w:rsidRPr="00296D1B" w:rsidRDefault="00053E63"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531152" w14:textId="5DB6C528" w:rsidR="00053E63" w:rsidRPr="00296D1B" w:rsidRDefault="00053E63"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ART. 24</w:t>
      </w:r>
    </w:p>
    <w:p w14:paraId="72CA52D1"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Anexele contractului de finanţare</w:t>
      </w:r>
    </w:p>
    <w:p w14:paraId="56D81442"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anexa nr. 3 - Graficul cererilor de prefinanţare/plată/rambursare;</w:t>
      </w:r>
    </w:p>
    <w:p w14:paraId="52D758FD" w14:textId="07F82729"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56030EE9" w14:textId="12A6DC42" w:rsidR="00873637" w:rsidRPr="00296D1B" w:rsidRDefault="00873637"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e) anexa nr. 5 - Reguli aplicabile ajutorului de stat/de minimis acordat (dacă este cazul, conform schemei aprobate);</w:t>
      </w:r>
    </w:p>
    <w:p w14:paraId="2A7DB6F5" w14:textId="4700813E"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f) anexa nr. </w:t>
      </w:r>
      <w:r w:rsidR="00873637" w:rsidRPr="00296D1B">
        <w:rPr>
          <w:rFonts w:ascii="Montserrat" w:eastAsia="Times New Roman" w:hAnsi="Montserrat" w:cstheme="majorBidi"/>
          <w:bCs/>
          <w:sz w:val="22"/>
          <w:szCs w:val="22"/>
          <w:lang w:val="ro-RO" w:eastAsia="en-GB"/>
        </w:rPr>
        <w:t>6</w:t>
      </w:r>
      <w:r w:rsidRPr="00296D1B">
        <w:rPr>
          <w:rFonts w:ascii="Montserrat" w:eastAsia="Times New Roman" w:hAnsi="Montserrat" w:cstheme="majorBidi"/>
          <w:bCs/>
          <w:sz w:val="22"/>
          <w:szCs w:val="22"/>
          <w:lang w:val="ro-RO" w:eastAsia="en-GB"/>
        </w:rPr>
        <w:t xml:space="preserve"> - Condiţii specifice ale contractului de finanţare (dacă este cazul).</w:t>
      </w:r>
    </w:p>
    <w:p w14:paraId="4C22DBE6" w14:textId="74936C27" w:rsidR="00D543E2"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lastRenderedPageBreak/>
        <w:t xml:space="preserve">    Anexele nr. 3, 4, 5</w:t>
      </w:r>
      <w:r w:rsidR="00873637" w:rsidRPr="00296D1B">
        <w:rPr>
          <w:rFonts w:ascii="Montserrat" w:eastAsia="Times New Roman" w:hAnsi="Montserrat" w:cstheme="majorBidi"/>
          <w:bCs/>
          <w:sz w:val="22"/>
          <w:szCs w:val="22"/>
          <w:lang w:val="ro-RO" w:eastAsia="en-GB"/>
        </w:rPr>
        <w:t>, 6</w:t>
      </w:r>
      <w:r w:rsidRPr="00296D1B">
        <w:rPr>
          <w:rFonts w:ascii="Montserrat" w:eastAsia="Times New Roman" w:hAnsi="Montserrat" w:cstheme="majorBidi"/>
          <w:bCs/>
          <w:sz w:val="22"/>
          <w:szCs w:val="22"/>
          <w:lang w:val="ro-RO" w:eastAsia="en-GB"/>
        </w:rPr>
        <w:t xml:space="preserve"> au formatul stabilit de AM </w:t>
      </w:r>
      <w:r w:rsidR="001E2E13" w:rsidRPr="00296D1B">
        <w:rPr>
          <w:rFonts w:ascii="Montserrat" w:eastAsia="Times New Roman" w:hAnsi="Montserrat" w:cstheme="majorBidi"/>
          <w:bCs/>
          <w:sz w:val="22"/>
          <w:szCs w:val="22"/>
          <w:lang w:val="ro-RO" w:eastAsia="en-GB"/>
        </w:rPr>
        <w:t>PR</w:t>
      </w:r>
      <w:r w:rsidR="00873637" w:rsidRPr="00296D1B">
        <w:rPr>
          <w:rFonts w:ascii="Montserrat" w:eastAsia="Times New Roman" w:hAnsi="Montserrat" w:cstheme="majorBidi"/>
          <w:bCs/>
          <w:sz w:val="22"/>
          <w:szCs w:val="22"/>
          <w:lang w:val="ro-RO" w:eastAsia="en-GB"/>
        </w:rPr>
        <w:t xml:space="preserve"> </w:t>
      </w:r>
      <w:r w:rsidR="001E2E13" w:rsidRPr="00296D1B">
        <w:rPr>
          <w:rFonts w:ascii="Montserrat" w:eastAsia="Times New Roman" w:hAnsi="Montserrat" w:cstheme="majorBidi"/>
          <w:bCs/>
          <w:sz w:val="22"/>
          <w:szCs w:val="22"/>
          <w:lang w:val="ro-RO" w:eastAsia="en-GB"/>
        </w:rPr>
        <w:t>V</w:t>
      </w:r>
      <w:r w:rsidR="00873637" w:rsidRPr="00296D1B">
        <w:rPr>
          <w:rFonts w:ascii="Montserrat" w:eastAsia="Times New Roman" w:hAnsi="Montserrat" w:cstheme="majorBidi"/>
          <w:bCs/>
          <w:sz w:val="22"/>
          <w:szCs w:val="22"/>
          <w:lang w:val="ro-RO" w:eastAsia="en-GB"/>
        </w:rPr>
        <w:t>est</w:t>
      </w:r>
      <w:r w:rsidR="001E2E13"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în funcţie de specificul programului sau al apelului de proiecte.</w:t>
      </w:r>
    </w:p>
    <w:p w14:paraId="50E300BA" w14:textId="77777777" w:rsidR="00142CB1"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w:t>
      </w:r>
    </w:p>
    <w:p w14:paraId="5B0B8FD3" w14:textId="78D7D1D4" w:rsidR="00873637" w:rsidRPr="00296D1B" w:rsidRDefault="00142CB1"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00873637" w:rsidRPr="00296D1B">
        <w:rPr>
          <w:rFonts w:ascii="Montserrat" w:eastAsia="Times New Roman" w:hAnsi="Montserrat" w:cstheme="majorBidi"/>
          <w:b/>
          <w:sz w:val="22"/>
          <w:szCs w:val="22"/>
          <w:lang w:val="ro-RO" w:eastAsia="en-GB"/>
        </w:rPr>
        <w:t>ART. 25</w:t>
      </w:r>
    </w:p>
    <w:p w14:paraId="7DBF2D3F" w14:textId="77777777" w:rsidR="00873637" w:rsidRPr="00296D1B" w:rsidRDefault="00873637" w:rsidP="0063315D">
      <w:pPr>
        <w:spacing w:before="120" w:after="120" w:line="240" w:lineRule="auto"/>
        <w:ind w:left="284"/>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Clauze rezolutorii şi suspensive</w:t>
      </w:r>
    </w:p>
    <w:p w14:paraId="2A37BB08" w14:textId="77777777" w:rsidR="00873637" w:rsidRPr="00296D1B" w:rsidRDefault="00873637" w:rsidP="0063315D">
      <w:pPr>
        <w:spacing w:before="120" w:after="120" w:line="240" w:lineRule="auto"/>
        <w:jc w:val="both"/>
        <w:rPr>
          <w:rFonts w:ascii="Montserrat" w:hAnsi="Montserrat"/>
          <w:sz w:val="22"/>
          <w:szCs w:val="22"/>
        </w:rPr>
      </w:pPr>
      <w:r w:rsidRPr="00296D1B">
        <w:rPr>
          <w:rFonts w:ascii="Montserrat" w:hAnsi="Montserrat"/>
          <w:sz w:val="22"/>
          <w:szCs w:val="22"/>
        </w:rPr>
        <w:t xml:space="preserve">    (Dacă este cazul/Dacă a fost prevăzută această posibilitate în Ghidul solicitantului)</w:t>
      </w:r>
    </w:p>
    <w:p w14:paraId="370EE02C" w14:textId="77777777" w:rsidR="00873637" w:rsidRPr="00296D1B" w:rsidRDefault="00873637" w:rsidP="0063315D">
      <w:pPr>
        <w:spacing w:before="120" w:after="120" w:line="240" w:lineRule="auto"/>
        <w:jc w:val="both"/>
        <w:rPr>
          <w:rFonts w:ascii="Montserrat" w:hAnsi="Montserrat"/>
          <w:sz w:val="22"/>
          <w:szCs w:val="22"/>
        </w:rPr>
      </w:pPr>
      <w:r w:rsidRPr="00296D1B">
        <w:rPr>
          <w:rFonts w:ascii="Montserrat" w:hAnsi="Montserrat"/>
          <w:sz w:val="22"/>
          <w:szCs w:val="22"/>
        </w:rPr>
        <w:t xml:space="preserve">    (1) Prezentului contract de finanţare i se aplică clauza rezolutorie prevăzută la art. 6 alin. (11) din Ordonanţa de urgenţă a Guvernului nr. 23/2023, după cum urmează: ................... (Se va particulariza de către AM/OI, dacă prin Ghidul solicitantului s-a prevăzut această posibilitate.)</w:t>
      </w:r>
    </w:p>
    <w:p w14:paraId="0B94D78F" w14:textId="549334CB" w:rsidR="00873637" w:rsidRPr="00296D1B" w:rsidRDefault="00873637" w:rsidP="0063315D">
      <w:pPr>
        <w:spacing w:before="120" w:after="120" w:line="240" w:lineRule="auto"/>
        <w:jc w:val="both"/>
        <w:rPr>
          <w:rFonts w:ascii="Montserrat" w:hAnsi="Montserrat"/>
          <w:sz w:val="22"/>
          <w:szCs w:val="22"/>
        </w:rPr>
      </w:pPr>
      <w:r w:rsidRPr="00296D1B">
        <w:rPr>
          <w:rFonts w:ascii="Montserrat" w:hAnsi="Montserrat"/>
          <w:sz w:val="22"/>
          <w:szCs w:val="22"/>
        </w:rPr>
        <w:t xml:space="preserve">    (2) Alte clauze rezolutorii şi/sau suspensive: .................... (Dacă este cazul, se vor stabili de către AM/OI la nivel de apel de proiecte.)</w:t>
      </w:r>
    </w:p>
    <w:p w14:paraId="54821C75" w14:textId="77777777" w:rsidR="00872A87" w:rsidRPr="00296D1B" w:rsidRDefault="00872A87" w:rsidP="0063315D">
      <w:pPr>
        <w:spacing w:before="120" w:after="120" w:line="240" w:lineRule="auto"/>
        <w:jc w:val="both"/>
        <w:rPr>
          <w:rFonts w:ascii="Montserrat" w:eastAsia="Times New Roman" w:hAnsi="Montserrat" w:cstheme="majorBidi"/>
          <w:b/>
          <w:sz w:val="22"/>
          <w:szCs w:val="22"/>
          <w:lang w:val="ro-RO" w:eastAsia="en-GB"/>
        </w:rPr>
      </w:pPr>
    </w:p>
    <w:p w14:paraId="50ADA791" w14:textId="1E8AA7AC" w:rsidR="00872A87"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ART. 2</w:t>
      </w:r>
      <w:r w:rsidR="00873637" w:rsidRPr="00296D1B">
        <w:rPr>
          <w:rFonts w:ascii="Montserrat" w:eastAsia="Times New Roman" w:hAnsi="Montserrat" w:cstheme="majorBidi"/>
          <w:b/>
          <w:sz w:val="22"/>
          <w:szCs w:val="22"/>
          <w:lang w:val="ro-RO" w:eastAsia="en-GB"/>
        </w:rPr>
        <w:t>6</w:t>
      </w:r>
    </w:p>
    <w:p w14:paraId="2C0E651D"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 xml:space="preserve">    Dispoziţii finale</w:t>
      </w:r>
    </w:p>
    <w:p w14:paraId="3F49E313" w14:textId="5CE47AB2"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9C58A6" w:rsidRPr="00296D1B">
        <w:rPr>
          <w:rFonts w:ascii="Montserrat" w:eastAsia="Times New Roman" w:hAnsi="Montserrat" w:cstheme="majorBidi"/>
          <w:bCs/>
          <w:sz w:val="22"/>
          <w:szCs w:val="22"/>
          <w:lang w:val="ro-RO" w:eastAsia="en-GB"/>
        </w:rPr>
        <w:t>AM PR</w:t>
      </w:r>
      <w:r w:rsidR="0087363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7363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/conducătorul </w:t>
      </w:r>
      <w:r w:rsidR="009C58A6" w:rsidRPr="00296D1B">
        <w:rPr>
          <w:rFonts w:ascii="Montserrat" w:eastAsia="Times New Roman" w:hAnsi="Montserrat" w:cstheme="majorBidi"/>
          <w:bCs/>
          <w:sz w:val="22"/>
          <w:szCs w:val="22"/>
          <w:lang w:val="ro-RO" w:eastAsia="en-GB"/>
        </w:rPr>
        <w:t>AM PR</w:t>
      </w:r>
      <w:r w:rsidR="0087363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7363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după caz, care se constituie în anexa nr. </w:t>
      </w:r>
      <w:r w:rsidR="00873637" w:rsidRPr="00296D1B">
        <w:rPr>
          <w:rFonts w:ascii="Montserrat" w:eastAsia="Times New Roman" w:hAnsi="Montserrat" w:cstheme="majorBidi"/>
          <w:bCs/>
          <w:sz w:val="22"/>
          <w:szCs w:val="22"/>
          <w:lang w:val="ro-RO" w:eastAsia="en-GB"/>
        </w:rPr>
        <w:t>6</w:t>
      </w:r>
      <w:r w:rsidRPr="00296D1B">
        <w:rPr>
          <w:rFonts w:ascii="Montserrat" w:eastAsia="Times New Roman" w:hAnsi="Montserrat" w:cstheme="majorBidi"/>
          <w:bCs/>
          <w:sz w:val="22"/>
          <w:szCs w:val="22"/>
          <w:lang w:val="ro-RO" w:eastAsia="en-GB"/>
        </w:rPr>
        <w:t xml:space="preserve"> la prezentul contract de finanţare.</w:t>
      </w:r>
    </w:p>
    <w:p w14:paraId="10992C11" w14:textId="2B6D3D84"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(2) Prin Condiţiile specifice, </w:t>
      </w:r>
      <w:r w:rsidR="009C58A6" w:rsidRPr="00296D1B">
        <w:rPr>
          <w:rFonts w:ascii="Montserrat" w:eastAsia="Times New Roman" w:hAnsi="Montserrat" w:cstheme="majorBidi"/>
          <w:bCs/>
          <w:sz w:val="22"/>
          <w:szCs w:val="22"/>
          <w:lang w:val="ro-RO" w:eastAsia="en-GB"/>
        </w:rPr>
        <w:t>AM PR</w:t>
      </w:r>
      <w:r w:rsidR="0087363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7363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2EA3210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(4) Pentru buna implementare şi management al proiectului, </w:t>
      </w:r>
      <w:r w:rsidR="009C58A6" w:rsidRPr="00296D1B">
        <w:rPr>
          <w:rFonts w:ascii="Montserrat" w:eastAsia="Times New Roman" w:hAnsi="Montserrat" w:cstheme="majorBidi"/>
          <w:bCs/>
          <w:sz w:val="22"/>
          <w:szCs w:val="22"/>
          <w:lang w:val="ro-RO" w:eastAsia="en-GB"/>
        </w:rPr>
        <w:t>AM PR</w:t>
      </w:r>
      <w:r w:rsidR="00873637"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873637"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296D1B" w:rsidRPr="00296D1B" w14:paraId="0664C140" w14:textId="77777777" w:rsidTr="00D543E2">
        <w:tc>
          <w:tcPr>
            <w:tcW w:w="4885" w:type="dxa"/>
          </w:tcPr>
          <w:p w14:paraId="1823722E" w14:textId="19F75C71"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Pentru AM PR</w:t>
            </w:r>
            <w:r w:rsidR="00873637"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Cs/>
                <w:sz w:val="22"/>
                <w:szCs w:val="22"/>
                <w:lang w:val="ro-RO" w:eastAsia="en-GB"/>
              </w:rPr>
              <w:t>V</w:t>
            </w:r>
            <w:r w:rsidR="00873637" w:rsidRPr="00296D1B">
              <w:rPr>
                <w:rFonts w:ascii="Montserrat" w:eastAsia="Times New Roman" w:hAnsi="Montserrat" w:cstheme="majorBidi"/>
                <w:bCs/>
                <w:sz w:val="22"/>
                <w:szCs w:val="22"/>
                <w:lang w:val="ro-RO" w:eastAsia="en-GB"/>
              </w:rPr>
              <w:t>est</w:t>
            </w:r>
          </w:p>
        </w:tc>
        <w:tc>
          <w:tcPr>
            <w:tcW w:w="4886" w:type="dxa"/>
          </w:tcPr>
          <w:p w14:paraId="22DFFFCB" w14:textId="04113643"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Pentru Beneficiar</w:t>
            </w:r>
          </w:p>
        </w:tc>
      </w:tr>
      <w:tr w:rsidR="00296D1B" w:rsidRPr="00296D1B" w14:paraId="43FC7C14" w14:textId="77777777" w:rsidTr="00D543E2">
        <w:tc>
          <w:tcPr>
            <w:tcW w:w="4885" w:type="dxa"/>
          </w:tcPr>
          <w:p w14:paraId="6256780F" w14:textId="26D4FAEC"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Numele: ...................................................</w:t>
            </w:r>
          </w:p>
        </w:tc>
        <w:tc>
          <w:tcPr>
            <w:tcW w:w="4886" w:type="dxa"/>
          </w:tcPr>
          <w:p w14:paraId="2A48C00D" w14:textId="37D5EE4D"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Numele: ...................................................</w:t>
            </w:r>
          </w:p>
        </w:tc>
      </w:tr>
      <w:tr w:rsidR="00296D1B" w:rsidRPr="00296D1B" w14:paraId="3D078DCE" w14:textId="77777777" w:rsidTr="00D543E2">
        <w:tc>
          <w:tcPr>
            <w:tcW w:w="4885" w:type="dxa"/>
          </w:tcPr>
          <w:p w14:paraId="4830DE70" w14:textId="2AC243C9"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Funcția: ..................................................</w:t>
            </w:r>
          </w:p>
        </w:tc>
      </w:tr>
      <w:tr w:rsidR="00296D1B" w:rsidRPr="00296D1B" w14:paraId="02ACA055" w14:textId="77777777" w:rsidTr="00D543E2">
        <w:tc>
          <w:tcPr>
            <w:tcW w:w="4885" w:type="dxa"/>
          </w:tcPr>
          <w:p w14:paraId="65D7EB14" w14:textId="7FD7E211"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Semnătura:</w:t>
            </w:r>
          </w:p>
        </w:tc>
      </w:tr>
      <w:tr w:rsidR="00296D1B" w:rsidRPr="00296D1B" w14:paraId="0930D568" w14:textId="77777777" w:rsidTr="00D543E2">
        <w:tc>
          <w:tcPr>
            <w:tcW w:w="4885" w:type="dxa"/>
          </w:tcPr>
          <w:p w14:paraId="338F8A23" w14:textId="66F7B8F9"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Data:</w:t>
            </w:r>
          </w:p>
        </w:tc>
        <w:tc>
          <w:tcPr>
            <w:tcW w:w="4886" w:type="dxa"/>
          </w:tcPr>
          <w:p w14:paraId="24B32F78" w14:textId="01BAE841"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Data:</w:t>
            </w:r>
          </w:p>
        </w:tc>
      </w:tr>
    </w:tbl>
    <w:p w14:paraId="4D6836AB" w14:textId="77777777" w:rsidR="00100F88" w:rsidRPr="00296D1B" w:rsidRDefault="00100F88" w:rsidP="0063315D">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Anexa nr. 1 - Cererea de finanţare</w:t>
      </w:r>
    </w:p>
    <w:p w14:paraId="41E251FD"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Se ataşează cererea de finanţare aprobată.</w:t>
      </w:r>
    </w:p>
    <w:p w14:paraId="22701D6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Anexa nr. 2 - Plan de monitorizare - format-cadru</w:t>
      </w:r>
    </w:p>
    <w:p w14:paraId="03CB5B0A"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296D1B" w:rsidRPr="00296D1B" w14:paraId="3AD6DC49" w14:textId="77777777" w:rsidTr="00D543E2">
        <w:tc>
          <w:tcPr>
            <w:tcW w:w="595" w:type="dxa"/>
            <w:vAlign w:val="center"/>
          </w:tcPr>
          <w:p w14:paraId="67315D77" w14:textId="77777777" w:rsidR="00D543E2" w:rsidRPr="00296D1B" w:rsidRDefault="00D543E2"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Nr.</w:t>
            </w:r>
          </w:p>
          <w:p w14:paraId="6BDB98E3" w14:textId="77777777" w:rsidR="00D543E2" w:rsidRPr="00296D1B" w:rsidRDefault="00D543E2"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296D1B" w:rsidRDefault="00D543E2"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296D1B" w:rsidRDefault="00D543E2" w:rsidP="0063315D">
            <w:pPr>
              <w:spacing w:before="120" w:after="120" w:line="240" w:lineRule="auto"/>
              <w:ind w:right="97"/>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Tip indicator de etapă (calitativ/</w:t>
            </w:r>
          </w:p>
          <w:p w14:paraId="5AABDCC3" w14:textId="77777777" w:rsidR="00D543E2" w:rsidRPr="00296D1B" w:rsidRDefault="00D543E2" w:rsidP="0063315D">
            <w:pPr>
              <w:spacing w:before="120" w:after="120" w:line="240" w:lineRule="auto"/>
              <w:ind w:right="97"/>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cantitativ/</w:t>
            </w:r>
          </w:p>
          <w:p w14:paraId="0E410F04" w14:textId="77777777" w:rsidR="00D543E2" w:rsidRPr="00296D1B" w:rsidRDefault="00D543E2" w:rsidP="0063315D">
            <w:pPr>
              <w:spacing w:before="120" w:after="120" w:line="240" w:lineRule="auto"/>
              <w:ind w:right="97"/>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296D1B" w:rsidRDefault="00D543E2"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296D1B" w:rsidRDefault="00D543E2"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296D1B" w:rsidRDefault="00D543E2"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296D1B" w:rsidRDefault="00596CDD"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296D1B" w:rsidRDefault="00596CDD"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B</w:t>
            </w:r>
            <w:r w:rsidR="00345369" w:rsidRPr="00296D1B"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296D1B" w:rsidRDefault="00596CDD" w:rsidP="0063315D">
            <w:pPr>
              <w:spacing w:before="120" w:after="120" w:line="240" w:lineRule="auto"/>
              <w:jc w:val="center"/>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C</w:t>
            </w:r>
            <w:r w:rsidR="00345369" w:rsidRPr="00296D1B" w:rsidDel="00345369">
              <w:rPr>
                <w:rFonts w:ascii="Montserrat" w:eastAsia="Times New Roman" w:hAnsi="Montserrat" w:cstheme="majorBidi"/>
                <w:b/>
                <w:sz w:val="22"/>
                <w:szCs w:val="22"/>
                <w:lang w:val="ro-RO" w:eastAsia="en-GB"/>
              </w:rPr>
              <w:t xml:space="preserve"> </w:t>
            </w:r>
          </w:p>
        </w:tc>
      </w:tr>
      <w:tr w:rsidR="00296D1B" w:rsidRPr="00296D1B" w14:paraId="57052C81" w14:textId="77777777" w:rsidTr="00D543E2">
        <w:tc>
          <w:tcPr>
            <w:tcW w:w="595" w:type="dxa"/>
          </w:tcPr>
          <w:p w14:paraId="5FCDB2AF"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r>
      <w:tr w:rsidR="00296D1B" w:rsidRPr="00296D1B" w14:paraId="7382765C" w14:textId="77777777" w:rsidTr="00D543E2">
        <w:tc>
          <w:tcPr>
            <w:tcW w:w="595" w:type="dxa"/>
          </w:tcPr>
          <w:p w14:paraId="7C8938A3"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r>
      <w:tr w:rsidR="00296D1B" w:rsidRPr="00296D1B" w14:paraId="0DDB36E2" w14:textId="77777777" w:rsidTr="00D543E2">
        <w:tc>
          <w:tcPr>
            <w:tcW w:w="595" w:type="dxa"/>
          </w:tcPr>
          <w:p w14:paraId="6F0398B6"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296D1B" w:rsidRDefault="00D543E2" w:rsidP="0063315D">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Anexa nr. 3 - Graficul cererilor de prefinanţare/plată/rambursare</w:t>
      </w:r>
    </w:p>
    <w:p w14:paraId="0C339FD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Se ataşează Graficul cererilor de prefinanţare/plată/rambursare generat de sistemul informatic MySMIS 2021.</w:t>
      </w:r>
    </w:p>
    <w:p w14:paraId="33876D05"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Anexa nr. 4 - Acordul de parteneriat</w:t>
      </w:r>
    </w:p>
    <w:p w14:paraId="1B7A25BE" w14:textId="3DFFA1E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Se ataşează Acordul de parteneriat semnat, dacă este cazul.</w:t>
      </w:r>
    </w:p>
    <w:p w14:paraId="53E9D290" w14:textId="77777777" w:rsidR="00BC78B3" w:rsidRPr="00296D1B" w:rsidRDefault="00BC78B3" w:rsidP="0063315D">
      <w:pPr>
        <w:spacing w:before="120" w:after="120" w:line="240" w:lineRule="auto"/>
        <w:jc w:val="both"/>
        <w:rPr>
          <w:rFonts w:ascii="Montserrat" w:eastAsia="Times New Roman" w:hAnsi="Montserrat" w:cstheme="majorBidi"/>
          <w:b/>
          <w:sz w:val="22"/>
          <w:szCs w:val="22"/>
          <w:lang w:val="ro-RO" w:eastAsia="en-GB"/>
        </w:rPr>
      </w:pPr>
    </w:p>
    <w:p w14:paraId="7449EC2A" w14:textId="47F317EE" w:rsidR="00BC78B3" w:rsidRPr="00296D1B" w:rsidRDefault="00BC78B3" w:rsidP="0063315D">
      <w:pPr>
        <w:spacing w:before="120" w:after="120" w:line="240" w:lineRule="auto"/>
        <w:ind w:left="142"/>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
          <w:sz w:val="22"/>
          <w:szCs w:val="22"/>
          <w:lang w:val="ro-RO" w:eastAsia="en-GB"/>
        </w:rPr>
        <w:t>Anexa nr. 5 - Condiţiile de acordare a ajutorului de stat/de minimis</w:t>
      </w:r>
    </w:p>
    <w:p w14:paraId="12F24B92" w14:textId="19B4F5A1" w:rsidR="00BC78B3" w:rsidRPr="00296D1B" w:rsidRDefault="00BC78B3"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
          <w:sz w:val="22"/>
          <w:szCs w:val="22"/>
          <w:lang w:val="ro-RO" w:eastAsia="en-GB"/>
        </w:rPr>
        <w:t xml:space="preserve">    </w:t>
      </w:r>
      <w:r w:rsidRPr="00296D1B">
        <w:rPr>
          <w:rFonts w:ascii="Montserrat" w:eastAsia="Times New Roman" w:hAnsi="Montserrat" w:cstheme="majorBidi"/>
          <w:bCs/>
          <w:sz w:val="22"/>
          <w:szCs w:val="22"/>
          <w:lang w:val="ro-RO" w:eastAsia="en-GB"/>
        </w:rPr>
        <w:t>Se ataşează de AM PR Vest pentru fiecare apel de proiecte care implică schema de ajutor de stat/de minimis, dacă este cazul.</w:t>
      </w:r>
    </w:p>
    <w:p w14:paraId="3806BDCB" w14:textId="77777777"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p>
    <w:p w14:paraId="75ABF16E" w14:textId="3D8A8854" w:rsidR="009D1B98" w:rsidRPr="00296D1B" w:rsidRDefault="009D1B98" w:rsidP="0063315D">
      <w:pPr>
        <w:spacing w:before="120" w:after="120" w:line="240" w:lineRule="auto"/>
        <w:jc w:val="both"/>
        <w:rPr>
          <w:rFonts w:ascii="Montserrat" w:eastAsia="Times New Roman" w:hAnsi="Montserrat" w:cstheme="majorBidi"/>
          <w:b/>
          <w:sz w:val="22"/>
          <w:szCs w:val="22"/>
          <w:lang w:val="ro-RO" w:eastAsia="en-GB"/>
        </w:rPr>
      </w:pPr>
      <w:r w:rsidRPr="00296D1B">
        <w:rPr>
          <w:rFonts w:ascii="Montserrat" w:eastAsia="Times New Roman" w:hAnsi="Montserrat" w:cstheme="majorBidi"/>
          <w:bCs/>
          <w:sz w:val="22"/>
          <w:szCs w:val="22"/>
          <w:lang w:val="ro-RO" w:eastAsia="en-GB"/>
        </w:rPr>
        <w:t xml:space="preserve">    </w:t>
      </w:r>
      <w:r w:rsidRPr="00296D1B">
        <w:rPr>
          <w:rFonts w:ascii="Montserrat" w:eastAsia="Times New Roman" w:hAnsi="Montserrat" w:cstheme="majorBidi"/>
          <w:b/>
          <w:sz w:val="22"/>
          <w:szCs w:val="22"/>
          <w:lang w:val="ro-RO" w:eastAsia="en-GB"/>
        </w:rPr>
        <w:t xml:space="preserve">Anexa nr. </w:t>
      </w:r>
      <w:r w:rsidR="00BC78B3" w:rsidRPr="00296D1B">
        <w:rPr>
          <w:rFonts w:ascii="Montserrat" w:eastAsia="Times New Roman" w:hAnsi="Montserrat" w:cstheme="majorBidi"/>
          <w:b/>
          <w:sz w:val="22"/>
          <w:szCs w:val="22"/>
          <w:lang w:val="ro-RO" w:eastAsia="en-GB"/>
        </w:rPr>
        <w:t>6</w:t>
      </w:r>
      <w:r w:rsidRPr="00296D1B">
        <w:rPr>
          <w:rFonts w:ascii="Montserrat" w:eastAsia="Times New Roman" w:hAnsi="Montserrat" w:cstheme="majorBidi"/>
          <w:b/>
          <w:sz w:val="22"/>
          <w:szCs w:val="22"/>
          <w:lang w:val="ro-RO" w:eastAsia="en-GB"/>
        </w:rPr>
        <w:t xml:space="preserve"> - Condiţii specifice ale contractului de finanţare</w:t>
      </w:r>
    </w:p>
    <w:p w14:paraId="6059FD3F" w14:textId="418C9AD3" w:rsidR="009D1B98" w:rsidRPr="00296D1B" w:rsidRDefault="009D1B98" w:rsidP="0063315D">
      <w:pPr>
        <w:spacing w:before="120" w:after="120" w:line="240" w:lineRule="auto"/>
        <w:jc w:val="both"/>
        <w:rPr>
          <w:rFonts w:ascii="Montserrat" w:eastAsia="Times New Roman" w:hAnsi="Montserrat" w:cstheme="majorBidi"/>
          <w:bCs/>
          <w:sz w:val="22"/>
          <w:szCs w:val="22"/>
          <w:lang w:val="ro-RO" w:eastAsia="en-GB"/>
        </w:rPr>
      </w:pPr>
      <w:r w:rsidRPr="00296D1B">
        <w:rPr>
          <w:rFonts w:ascii="Montserrat" w:eastAsia="Times New Roman" w:hAnsi="Montserrat" w:cstheme="majorBidi"/>
          <w:bCs/>
          <w:sz w:val="22"/>
          <w:szCs w:val="22"/>
          <w:lang w:val="ro-RO" w:eastAsia="en-GB"/>
        </w:rPr>
        <w:t xml:space="preserve">    Se ataşează de </w:t>
      </w:r>
      <w:r w:rsidR="009C58A6" w:rsidRPr="00296D1B">
        <w:rPr>
          <w:rFonts w:ascii="Montserrat" w:eastAsia="Times New Roman" w:hAnsi="Montserrat" w:cstheme="majorBidi"/>
          <w:bCs/>
          <w:sz w:val="22"/>
          <w:szCs w:val="22"/>
          <w:lang w:val="ro-RO" w:eastAsia="en-GB"/>
        </w:rPr>
        <w:t>AM PR</w:t>
      </w:r>
      <w:r w:rsidR="00BC78B3" w:rsidRPr="00296D1B">
        <w:rPr>
          <w:rFonts w:ascii="Montserrat" w:eastAsia="Times New Roman" w:hAnsi="Montserrat" w:cstheme="majorBidi"/>
          <w:bCs/>
          <w:sz w:val="22"/>
          <w:szCs w:val="22"/>
          <w:lang w:val="ro-RO" w:eastAsia="en-GB"/>
        </w:rPr>
        <w:t xml:space="preserve"> </w:t>
      </w:r>
      <w:r w:rsidR="009C58A6" w:rsidRPr="00296D1B">
        <w:rPr>
          <w:rFonts w:ascii="Montserrat" w:eastAsia="Times New Roman" w:hAnsi="Montserrat" w:cstheme="majorBidi"/>
          <w:bCs/>
          <w:sz w:val="22"/>
          <w:szCs w:val="22"/>
          <w:lang w:val="ro-RO" w:eastAsia="en-GB"/>
        </w:rPr>
        <w:t>V</w:t>
      </w:r>
      <w:r w:rsidR="00BC78B3" w:rsidRPr="00296D1B">
        <w:rPr>
          <w:rFonts w:ascii="Montserrat" w:eastAsia="Times New Roman" w:hAnsi="Montserrat" w:cstheme="majorBidi"/>
          <w:bCs/>
          <w:sz w:val="22"/>
          <w:szCs w:val="22"/>
          <w:lang w:val="ro-RO" w:eastAsia="en-GB"/>
        </w:rPr>
        <w:t>est</w:t>
      </w:r>
      <w:r w:rsidRPr="00296D1B">
        <w:rPr>
          <w:rFonts w:ascii="Montserrat" w:eastAsia="Times New Roman" w:hAnsi="Montserrat" w:cstheme="majorBidi"/>
          <w:bCs/>
          <w:sz w:val="22"/>
          <w:szCs w:val="22"/>
          <w:lang w:val="ro-RO" w:eastAsia="en-GB"/>
        </w:rPr>
        <w:t>, pentru fiecare apel de proiecte, dacă este cazul.</w:t>
      </w:r>
    </w:p>
    <w:p w14:paraId="557EB97F" w14:textId="77777777" w:rsidR="00AA7D45" w:rsidRPr="00296D1B" w:rsidRDefault="00AA7D45" w:rsidP="00AA7D45">
      <w:pPr>
        <w:rPr>
          <w:rFonts w:ascii="Montserrat" w:hAnsi="Montserrat"/>
          <w:b/>
          <w:bCs/>
          <w:spacing w:val="-2"/>
          <w:sz w:val="22"/>
          <w:szCs w:val="22"/>
          <w:lang w:val="en-US"/>
        </w:rPr>
      </w:pPr>
    </w:p>
    <w:p w14:paraId="78600A14" w14:textId="77777777" w:rsidR="00AA7D45" w:rsidRPr="00296D1B" w:rsidRDefault="00AA7D45" w:rsidP="00AA7D45">
      <w:pPr>
        <w:rPr>
          <w:rFonts w:ascii="Montserrat" w:hAnsi="Montserrat"/>
          <w:b/>
          <w:bCs/>
          <w:spacing w:val="-2"/>
          <w:sz w:val="22"/>
          <w:szCs w:val="22"/>
          <w:lang w:val="en-US"/>
        </w:rPr>
      </w:pPr>
    </w:p>
    <w:p w14:paraId="7D9F6C1B" w14:textId="0F95941E" w:rsidR="00AA7D45" w:rsidRPr="00296D1B" w:rsidRDefault="00AA7D45" w:rsidP="00AA7D45">
      <w:pPr>
        <w:rPr>
          <w:rFonts w:ascii="Montserrat" w:hAnsi="Montserrat"/>
          <w:b/>
          <w:bCs/>
          <w:spacing w:val="-2"/>
          <w:sz w:val="22"/>
          <w:szCs w:val="22"/>
          <w:lang w:val="en-US"/>
        </w:rPr>
      </w:pPr>
      <w:r w:rsidRPr="00296D1B">
        <w:rPr>
          <w:rFonts w:ascii="Montserrat" w:hAnsi="Montserrat"/>
          <w:b/>
          <w:bCs/>
          <w:spacing w:val="-2"/>
          <w:sz w:val="22"/>
          <w:szCs w:val="22"/>
          <w:lang w:val="en-US"/>
        </w:rPr>
        <w:lastRenderedPageBreak/>
        <w:t>Anexa 3 –  Graficul cererilor de prefinanțare/rambursare/plată</w:t>
      </w:r>
    </w:p>
    <w:p w14:paraId="68034623" w14:textId="77777777" w:rsidR="00AA7D45" w:rsidRPr="00296D1B" w:rsidRDefault="00AA7D45" w:rsidP="00AA7D45">
      <w:pPr>
        <w:rPr>
          <w:rFonts w:ascii="Montserrat" w:hAnsi="Montserrat"/>
          <w:spacing w:val="-2"/>
          <w:sz w:val="22"/>
          <w:szCs w:val="22"/>
          <w:lang w:val="en-US"/>
        </w:rPr>
      </w:pPr>
      <w:r w:rsidRPr="00296D1B">
        <w:rPr>
          <w:rFonts w:ascii="Montserrat" w:hAnsi="Montserrat"/>
          <w:spacing w:val="-2"/>
          <w:sz w:val="22"/>
          <w:szCs w:val="22"/>
          <w:lang w:val="en-US"/>
        </w:rPr>
        <w:t>SMIS _________</w:t>
      </w:r>
    </w:p>
    <w:p w14:paraId="60A69025" w14:textId="77777777" w:rsidR="00AA7D45" w:rsidRPr="00296D1B" w:rsidRDefault="00AA7D45" w:rsidP="00AA7D45">
      <w:pPr>
        <w:rPr>
          <w:rFonts w:ascii="Montserrat" w:hAnsi="Montserrat"/>
          <w:spacing w:val="-2"/>
          <w:sz w:val="22"/>
          <w:szCs w:val="22"/>
          <w:lang w:val="en-US"/>
        </w:rPr>
      </w:pPr>
    </w:p>
    <w:p w14:paraId="70F4B6B4" w14:textId="77777777" w:rsidR="00AA7D45" w:rsidRPr="00296D1B" w:rsidRDefault="00AA7D45" w:rsidP="00AA7D45">
      <w:pPr>
        <w:rPr>
          <w:rFonts w:ascii="Montserrat" w:hAnsi="Montserrat"/>
          <w:spacing w:val="-2"/>
          <w:sz w:val="22"/>
          <w:szCs w:val="22"/>
          <w:lang w:val="en-US"/>
        </w:rPr>
      </w:pPr>
      <w:r w:rsidRPr="00296D1B">
        <w:rPr>
          <w:rFonts w:ascii="Montserrat" w:hAnsi="Montserrat"/>
          <w:spacing w:val="-2"/>
          <w:sz w:val="22"/>
          <w:szCs w:val="22"/>
          <w:lang w:val="en-US"/>
        </w:rPr>
        <w:t>3.1 Pentru cereri de rambursare/plată</w:t>
      </w:r>
    </w:p>
    <w:p w14:paraId="7711FA5E" w14:textId="77777777" w:rsidR="00AA7D45" w:rsidRPr="00296D1B" w:rsidRDefault="00AA7D45" w:rsidP="00AA7D45">
      <w:pPr>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27"/>
        <w:gridCol w:w="3673"/>
        <w:gridCol w:w="2434"/>
      </w:tblGrid>
      <w:tr w:rsidR="00296D1B" w:rsidRPr="00296D1B" w14:paraId="2F253447" w14:textId="77777777" w:rsidTr="00056255">
        <w:tc>
          <w:tcPr>
            <w:tcW w:w="3527" w:type="dxa"/>
          </w:tcPr>
          <w:p w14:paraId="07BEE668" w14:textId="77777777" w:rsidR="00AA7D45" w:rsidRPr="00296D1B" w:rsidRDefault="00AA7D45" w:rsidP="0005625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Nr. cererii de</w:t>
            </w:r>
          </w:p>
          <w:p w14:paraId="4199D9CE" w14:textId="77777777" w:rsidR="00AA7D45" w:rsidRPr="00296D1B" w:rsidRDefault="00AA7D45" w:rsidP="00056255">
            <w:pPr>
              <w:jc w:val="both"/>
              <w:rPr>
                <w:rFonts w:ascii="Montserrat" w:hAnsi="Montserrat"/>
                <w:spacing w:val="-2"/>
                <w:sz w:val="22"/>
                <w:szCs w:val="22"/>
                <w:lang w:val="en-US"/>
              </w:rPr>
            </w:pPr>
            <w:r w:rsidRPr="00296D1B">
              <w:rPr>
                <w:rFonts w:ascii="Montserrat" w:hAnsi="Montserrat"/>
                <w:spacing w:val="-2"/>
                <w:sz w:val="22"/>
                <w:szCs w:val="22"/>
                <w:lang w:val="en-US"/>
              </w:rPr>
              <w:t>rambursare/plata</w:t>
            </w:r>
          </w:p>
        </w:tc>
        <w:tc>
          <w:tcPr>
            <w:tcW w:w="3673" w:type="dxa"/>
          </w:tcPr>
          <w:p w14:paraId="46458C40" w14:textId="77777777" w:rsidR="00AA7D45" w:rsidRPr="00296D1B" w:rsidRDefault="00AA7D45" w:rsidP="0005625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Valoarea estimată a cheltuielilor eligibile ce vor fi solicitate în cererea de rambursare/plata</w:t>
            </w:r>
          </w:p>
          <w:p w14:paraId="752259F9" w14:textId="77777777" w:rsidR="00AA7D45" w:rsidRPr="00296D1B" w:rsidRDefault="00AA7D45" w:rsidP="00056255">
            <w:pPr>
              <w:jc w:val="both"/>
              <w:rPr>
                <w:rFonts w:ascii="Montserrat" w:hAnsi="Montserrat"/>
                <w:spacing w:val="-2"/>
                <w:sz w:val="22"/>
                <w:szCs w:val="22"/>
                <w:lang w:val="en-US"/>
              </w:rPr>
            </w:pPr>
            <w:r w:rsidRPr="00296D1B">
              <w:rPr>
                <w:rFonts w:ascii="Montserrat" w:hAnsi="Montserrat"/>
                <w:spacing w:val="-2"/>
                <w:sz w:val="22"/>
                <w:szCs w:val="22"/>
                <w:lang w:val="en-US"/>
              </w:rPr>
              <w:t>(lei)*</w:t>
            </w:r>
          </w:p>
        </w:tc>
        <w:tc>
          <w:tcPr>
            <w:tcW w:w="2434" w:type="dxa"/>
          </w:tcPr>
          <w:p w14:paraId="41E2A6C9" w14:textId="77777777" w:rsidR="00AA7D45" w:rsidRPr="00296D1B" w:rsidRDefault="00AA7D45" w:rsidP="0005625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Luna depunerii cererii de rambursare/plata la AM PR Vest**</w:t>
            </w:r>
          </w:p>
        </w:tc>
      </w:tr>
      <w:tr w:rsidR="00296D1B" w:rsidRPr="00296D1B" w14:paraId="1AF508CD" w14:textId="77777777" w:rsidTr="00056255">
        <w:tc>
          <w:tcPr>
            <w:tcW w:w="3527" w:type="dxa"/>
          </w:tcPr>
          <w:p w14:paraId="415357AB" w14:textId="77777777" w:rsidR="00AA7D45" w:rsidRPr="00296D1B" w:rsidRDefault="00AA7D45" w:rsidP="00056255">
            <w:pPr>
              <w:jc w:val="center"/>
              <w:rPr>
                <w:rFonts w:ascii="Montserrat" w:hAnsi="Montserrat"/>
                <w:spacing w:val="-2"/>
                <w:sz w:val="22"/>
                <w:szCs w:val="22"/>
                <w:lang w:val="en-US"/>
              </w:rPr>
            </w:pPr>
            <w:r w:rsidRPr="00296D1B">
              <w:rPr>
                <w:rFonts w:ascii="Montserrat" w:hAnsi="Montserrat"/>
                <w:spacing w:val="-2"/>
                <w:sz w:val="22"/>
                <w:szCs w:val="22"/>
                <w:lang w:val="en-US"/>
              </w:rPr>
              <w:t>(1)</w:t>
            </w:r>
          </w:p>
        </w:tc>
        <w:tc>
          <w:tcPr>
            <w:tcW w:w="3673" w:type="dxa"/>
          </w:tcPr>
          <w:p w14:paraId="355706BA" w14:textId="77777777" w:rsidR="00AA7D45" w:rsidRPr="00296D1B" w:rsidRDefault="00AA7D45" w:rsidP="00056255">
            <w:pPr>
              <w:jc w:val="center"/>
              <w:rPr>
                <w:rFonts w:ascii="Montserrat" w:hAnsi="Montserrat"/>
                <w:spacing w:val="-2"/>
                <w:sz w:val="22"/>
                <w:szCs w:val="22"/>
                <w:lang w:val="en-US"/>
              </w:rPr>
            </w:pPr>
            <w:r w:rsidRPr="00296D1B">
              <w:rPr>
                <w:rFonts w:ascii="Montserrat" w:hAnsi="Montserrat"/>
                <w:spacing w:val="-2"/>
                <w:sz w:val="22"/>
                <w:szCs w:val="22"/>
                <w:lang w:val="en-US"/>
              </w:rPr>
              <w:t>(2)</w:t>
            </w:r>
          </w:p>
        </w:tc>
        <w:tc>
          <w:tcPr>
            <w:tcW w:w="2434" w:type="dxa"/>
          </w:tcPr>
          <w:p w14:paraId="66A9CB9C" w14:textId="77777777" w:rsidR="00AA7D45" w:rsidRPr="00296D1B" w:rsidRDefault="00AA7D45" w:rsidP="00056255">
            <w:pPr>
              <w:jc w:val="center"/>
              <w:rPr>
                <w:rFonts w:ascii="Montserrat" w:hAnsi="Montserrat"/>
                <w:spacing w:val="-2"/>
                <w:sz w:val="22"/>
                <w:szCs w:val="22"/>
                <w:lang w:val="en-US"/>
              </w:rPr>
            </w:pPr>
            <w:r w:rsidRPr="00296D1B">
              <w:rPr>
                <w:rFonts w:ascii="Montserrat" w:hAnsi="Montserrat"/>
                <w:spacing w:val="-2"/>
                <w:sz w:val="22"/>
                <w:szCs w:val="22"/>
                <w:lang w:val="en-US"/>
              </w:rPr>
              <w:t>(3)</w:t>
            </w:r>
          </w:p>
        </w:tc>
      </w:tr>
      <w:tr w:rsidR="00AA7D45" w:rsidRPr="00296D1B" w14:paraId="743B8D6C" w14:textId="77777777" w:rsidTr="00056255">
        <w:tc>
          <w:tcPr>
            <w:tcW w:w="9634" w:type="dxa"/>
            <w:gridSpan w:val="3"/>
          </w:tcPr>
          <w:p w14:paraId="455F4DE1" w14:textId="77777777" w:rsidR="00AA7D45" w:rsidRPr="00296D1B" w:rsidRDefault="00AA7D45" w:rsidP="00056255">
            <w:pPr>
              <w:rPr>
                <w:rFonts w:ascii="Montserrat" w:hAnsi="Montserrat"/>
                <w:spacing w:val="-2"/>
                <w:sz w:val="22"/>
                <w:szCs w:val="22"/>
                <w:lang w:val="en-US"/>
              </w:rPr>
            </w:pPr>
            <w:r w:rsidRPr="00296D1B">
              <w:rPr>
                <w:rFonts w:ascii="Montserrat" w:hAnsi="Montserrat"/>
                <w:spacing w:val="-2"/>
                <w:sz w:val="22"/>
                <w:szCs w:val="22"/>
                <w:lang w:val="en-US"/>
              </w:rPr>
              <w:t xml:space="preserve">TOTAL: </w:t>
            </w:r>
          </w:p>
        </w:tc>
      </w:tr>
    </w:tbl>
    <w:p w14:paraId="2BAD5C86" w14:textId="77777777" w:rsidR="00AA7D45" w:rsidRPr="00296D1B" w:rsidRDefault="00AA7D45" w:rsidP="00AA7D45">
      <w:pPr>
        <w:jc w:val="both"/>
        <w:rPr>
          <w:rFonts w:ascii="Montserrat" w:hAnsi="Montserrat"/>
          <w:spacing w:val="-2"/>
          <w:sz w:val="22"/>
          <w:szCs w:val="22"/>
          <w:lang w:val="en-US"/>
        </w:rPr>
      </w:pPr>
    </w:p>
    <w:p w14:paraId="34C356EC" w14:textId="77777777" w:rsidR="00AA7D45" w:rsidRPr="00296D1B" w:rsidRDefault="00AA7D45" w:rsidP="00AA7D45">
      <w:pPr>
        <w:rPr>
          <w:rFonts w:ascii="Montserrat" w:hAnsi="Montserrat"/>
          <w:spacing w:val="-2"/>
          <w:sz w:val="22"/>
          <w:szCs w:val="22"/>
          <w:lang w:val="en-US"/>
        </w:rPr>
      </w:pPr>
      <w:r w:rsidRPr="00296D1B">
        <w:rPr>
          <w:rFonts w:ascii="Montserrat" w:hAnsi="Montserrat"/>
          <w:spacing w:val="-2"/>
          <w:sz w:val="22"/>
          <w:szCs w:val="22"/>
          <w:lang w:val="en-US"/>
        </w:rPr>
        <w:t>*) Totalul pe a doua coloană va fi egal cu valoarea eligibilă a contractului de finanţare.</w:t>
      </w:r>
    </w:p>
    <w:p w14:paraId="44EA7832" w14:textId="77777777" w:rsidR="00AA7D45" w:rsidRPr="00296D1B" w:rsidRDefault="00AA7D45" w:rsidP="00AA7D45">
      <w:pPr>
        <w:jc w:val="both"/>
        <w:rPr>
          <w:rFonts w:ascii="Montserrat" w:hAnsi="Montserrat"/>
          <w:spacing w:val="-2"/>
          <w:sz w:val="22"/>
          <w:szCs w:val="22"/>
          <w:lang w:val="en-US"/>
        </w:rPr>
      </w:pPr>
      <w:r w:rsidRPr="00296D1B">
        <w:rPr>
          <w:rFonts w:ascii="Montserrat" w:hAnsi="Montserrat"/>
          <w:spacing w:val="-2"/>
          <w:sz w:val="22"/>
          <w:szCs w:val="22"/>
          <w:lang w:val="en-US"/>
        </w:rPr>
        <w:t>**) Luna „n” de la semnarea contractului de finanțare</w:t>
      </w:r>
    </w:p>
    <w:p w14:paraId="7211F58C" w14:textId="77777777" w:rsidR="00AA7D45" w:rsidRPr="00296D1B" w:rsidRDefault="00AA7D45" w:rsidP="00AA7D45">
      <w:pPr>
        <w:jc w:val="both"/>
        <w:rPr>
          <w:rFonts w:ascii="Montserrat" w:hAnsi="Montserrat"/>
          <w:spacing w:val="-2"/>
          <w:sz w:val="22"/>
          <w:szCs w:val="22"/>
          <w:lang w:val="en-US"/>
        </w:rPr>
      </w:pPr>
    </w:p>
    <w:p w14:paraId="3605DE77" w14:textId="77777777" w:rsidR="00AA7D45" w:rsidRPr="00296D1B" w:rsidRDefault="00AA7D45" w:rsidP="00AA7D45">
      <w:pPr>
        <w:jc w:val="both"/>
        <w:rPr>
          <w:rFonts w:ascii="Montserrat" w:hAnsi="Montserrat"/>
          <w:spacing w:val="-2"/>
          <w:sz w:val="22"/>
          <w:szCs w:val="22"/>
          <w:lang w:val="en-US"/>
        </w:rPr>
      </w:pPr>
      <w:r w:rsidRPr="00296D1B">
        <w:rPr>
          <w:rFonts w:ascii="Montserrat" w:hAnsi="Montserrat"/>
          <w:spacing w:val="-2"/>
          <w:sz w:val="22"/>
          <w:szCs w:val="22"/>
          <w:lang w:val="en-US"/>
        </w:rPr>
        <w:t>3.2 Pentru cereri de prefinanțare</w:t>
      </w:r>
    </w:p>
    <w:p w14:paraId="1A345692" w14:textId="77777777" w:rsidR="00AA7D45" w:rsidRPr="00296D1B" w:rsidRDefault="00AA7D45" w:rsidP="00AA7D45">
      <w:pPr>
        <w:jc w:val="both"/>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39"/>
        <w:gridCol w:w="3686"/>
        <w:gridCol w:w="2409"/>
      </w:tblGrid>
      <w:tr w:rsidR="00296D1B" w:rsidRPr="00296D1B" w14:paraId="6809DA09" w14:textId="77777777" w:rsidTr="00056255">
        <w:tc>
          <w:tcPr>
            <w:tcW w:w="3539" w:type="dxa"/>
          </w:tcPr>
          <w:p w14:paraId="64E9E29F" w14:textId="77777777" w:rsidR="00AA7D45" w:rsidRPr="00296D1B" w:rsidRDefault="00AA7D45" w:rsidP="0005625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Nr. cererii de</w:t>
            </w:r>
          </w:p>
          <w:p w14:paraId="7BA7E7D1" w14:textId="77777777" w:rsidR="00AA7D45" w:rsidRPr="00296D1B" w:rsidRDefault="00AA7D45" w:rsidP="00056255">
            <w:pPr>
              <w:jc w:val="both"/>
              <w:rPr>
                <w:rFonts w:ascii="Montserrat" w:hAnsi="Montserrat"/>
                <w:spacing w:val="-2"/>
                <w:sz w:val="22"/>
                <w:szCs w:val="22"/>
                <w:lang w:val="en-US"/>
              </w:rPr>
            </w:pPr>
            <w:r w:rsidRPr="00296D1B">
              <w:rPr>
                <w:rFonts w:ascii="Montserrat" w:hAnsi="Montserrat"/>
                <w:spacing w:val="-2"/>
                <w:sz w:val="22"/>
                <w:szCs w:val="22"/>
                <w:lang w:val="en-US"/>
              </w:rPr>
              <w:t>prefinantare</w:t>
            </w:r>
          </w:p>
        </w:tc>
        <w:tc>
          <w:tcPr>
            <w:tcW w:w="3686" w:type="dxa"/>
          </w:tcPr>
          <w:p w14:paraId="73753901" w14:textId="77777777" w:rsidR="00AA7D45" w:rsidRPr="00296D1B" w:rsidRDefault="00AA7D45" w:rsidP="0005625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Valoarea estimată a prefinantarii ce se va solicita în cererea de prefinanțare</w:t>
            </w:r>
          </w:p>
          <w:p w14:paraId="7318D3C5" w14:textId="77777777" w:rsidR="00AA7D45" w:rsidRPr="00296D1B" w:rsidRDefault="00AA7D45" w:rsidP="00056255">
            <w:pPr>
              <w:jc w:val="both"/>
              <w:rPr>
                <w:rFonts w:ascii="Montserrat" w:hAnsi="Montserrat"/>
                <w:spacing w:val="-2"/>
                <w:sz w:val="22"/>
                <w:szCs w:val="22"/>
                <w:lang w:val="en-US"/>
              </w:rPr>
            </w:pPr>
            <w:r w:rsidRPr="00296D1B">
              <w:rPr>
                <w:rFonts w:ascii="Montserrat" w:hAnsi="Montserrat"/>
                <w:spacing w:val="-2"/>
                <w:sz w:val="22"/>
                <w:szCs w:val="22"/>
                <w:lang w:val="en-US"/>
              </w:rPr>
              <w:t>(lei)*</w:t>
            </w:r>
          </w:p>
        </w:tc>
        <w:tc>
          <w:tcPr>
            <w:tcW w:w="2409" w:type="dxa"/>
          </w:tcPr>
          <w:p w14:paraId="1A8128E0" w14:textId="77777777" w:rsidR="00AA7D45" w:rsidRPr="00296D1B" w:rsidRDefault="00AA7D45" w:rsidP="0005625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Luna depunerii cererii de prefinantare la AM PR Vest**</w:t>
            </w:r>
          </w:p>
        </w:tc>
      </w:tr>
      <w:tr w:rsidR="00296D1B" w:rsidRPr="00296D1B" w14:paraId="0894539F" w14:textId="77777777" w:rsidTr="00056255">
        <w:tc>
          <w:tcPr>
            <w:tcW w:w="3539" w:type="dxa"/>
          </w:tcPr>
          <w:p w14:paraId="5CFE821B" w14:textId="77777777" w:rsidR="00AA7D45" w:rsidRPr="00296D1B" w:rsidRDefault="00AA7D45" w:rsidP="00056255">
            <w:pPr>
              <w:jc w:val="center"/>
              <w:rPr>
                <w:rFonts w:ascii="Montserrat" w:hAnsi="Montserrat"/>
                <w:spacing w:val="-2"/>
                <w:sz w:val="22"/>
                <w:szCs w:val="22"/>
                <w:lang w:val="en-US"/>
              </w:rPr>
            </w:pPr>
            <w:r w:rsidRPr="00296D1B">
              <w:rPr>
                <w:rFonts w:ascii="Montserrat" w:hAnsi="Montserrat"/>
                <w:spacing w:val="-2"/>
                <w:sz w:val="22"/>
                <w:szCs w:val="22"/>
                <w:lang w:val="en-US"/>
              </w:rPr>
              <w:t>(1)</w:t>
            </w:r>
          </w:p>
        </w:tc>
        <w:tc>
          <w:tcPr>
            <w:tcW w:w="3686" w:type="dxa"/>
          </w:tcPr>
          <w:p w14:paraId="2AD222CC" w14:textId="77777777" w:rsidR="00AA7D45" w:rsidRPr="00296D1B" w:rsidRDefault="00AA7D45" w:rsidP="00056255">
            <w:pPr>
              <w:jc w:val="center"/>
              <w:rPr>
                <w:rFonts w:ascii="Montserrat" w:hAnsi="Montserrat"/>
                <w:spacing w:val="-2"/>
                <w:sz w:val="22"/>
                <w:szCs w:val="22"/>
                <w:lang w:val="en-US"/>
              </w:rPr>
            </w:pPr>
            <w:r w:rsidRPr="00296D1B">
              <w:rPr>
                <w:rFonts w:ascii="Montserrat" w:hAnsi="Montserrat"/>
                <w:spacing w:val="-2"/>
                <w:sz w:val="22"/>
                <w:szCs w:val="22"/>
                <w:lang w:val="en-US"/>
              </w:rPr>
              <w:t>(2)</w:t>
            </w:r>
          </w:p>
        </w:tc>
        <w:tc>
          <w:tcPr>
            <w:tcW w:w="2409" w:type="dxa"/>
          </w:tcPr>
          <w:p w14:paraId="5A8DAF8B" w14:textId="77777777" w:rsidR="00AA7D45" w:rsidRPr="00296D1B" w:rsidRDefault="00AA7D45" w:rsidP="00056255">
            <w:pPr>
              <w:jc w:val="center"/>
              <w:rPr>
                <w:rFonts w:ascii="Montserrat" w:hAnsi="Montserrat"/>
                <w:spacing w:val="-2"/>
                <w:sz w:val="22"/>
                <w:szCs w:val="22"/>
                <w:lang w:val="en-US"/>
              </w:rPr>
            </w:pPr>
            <w:r w:rsidRPr="00296D1B">
              <w:rPr>
                <w:rFonts w:ascii="Montserrat" w:hAnsi="Montserrat"/>
                <w:spacing w:val="-2"/>
                <w:sz w:val="22"/>
                <w:szCs w:val="22"/>
                <w:lang w:val="en-US"/>
              </w:rPr>
              <w:t>(3)</w:t>
            </w:r>
          </w:p>
        </w:tc>
      </w:tr>
      <w:tr w:rsidR="00296D1B" w:rsidRPr="00296D1B" w14:paraId="7EB485F1" w14:textId="77777777" w:rsidTr="00056255">
        <w:tc>
          <w:tcPr>
            <w:tcW w:w="3539" w:type="dxa"/>
          </w:tcPr>
          <w:p w14:paraId="3D58B25C" w14:textId="77777777" w:rsidR="00AA7D45" w:rsidRPr="00296D1B" w:rsidRDefault="00AA7D45" w:rsidP="00056255">
            <w:pPr>
              <w:jc w:val="center"/>
              <w:rPr>
                <w:rFonts w:ascii="Montserrat" w:hAnsi="Montserrat"/>
                <w:spacing w:val="-2"/>
                <w:sz w:val="22"/>
                <w:szCs w:val="22"/>
                <w:lang w:val="en-US"/>
              </w:rPr>
            </w:pPr>
          </w:p>
        </w:tc>
        <w:tc>
          <w:tcPr>
            <w:tcW w:w="3686" w:type="dxa"/>
          </w:tcPr>
          <w:p w14:paraId="0EBF44B9" w14:textId="77777777" w:rsidR="00AA7D45" w:rsidRPr="00296D1B" w:rsidRDefault="00AA7D45" w:rsidP="00056255">
            <w:pPr>
              <w:jc w:val="center"/>
              <w:rPr>
                <w:rFonts w:ascii="Montserrat" w:hAnsi="Montserrat"/>
                <w:spacing w:val="-2"/>
                <w:sz w:val="22"/>
                <w:szCs w:val="22"/>
                <w:lang w:val="en-US"/>
              </w:rPr>
            </w:pPr>
          </w:p>
        </w:tc>
        <w:tc>
          <w:tcPr>
            <w:tcW w:w="2409" w:type="dxa"/>
          </w:tcPr>
          <w:p w14:paraId="5ABC23C1" w14:textId="77777777" w:rsidR="00AA7D45" w:rsidRPr="00296D1B" w:rsidRDefault="00AA7D45" w:rsidP="00056255">
            <w:pPr>
              <w:jc w:val="center"/>
              <w:rPr>
                <w:rFonts w:ascii="Montserrat" w:hAnsi="Montserrat"/>
                <w:spacing w:val="-2"/>
                <w:sz w:val="22"/>
                <w:szCs w:val="22"/>
                <w:lang w:val="en-US"/>
              </w:rPr>
            </w:pPr>
          </w:p>
        </w:tc>
      </w:tr>
      <w:tr w:rsidR="00AA7D45" w:rsidRPr="00296D1B" w14:paraId="40D86F7B" w14:textId="77777777" w:rsidTr="00056255">
        <w:tc>
          <w:tcPr>
            <w:tcW w:w="9634" w:type="dxa"/>
            <w:gridSpan w:val="3"/>
          </w:tcPr>
          <w:p w14:paraId="6E835ECA" w14:textId="77777777" w:rsidR="00AA7D45" w:rsidRPr="00296D1B" w:rsidRDefault="00AA7D45" w:rsidP="00056255">
            <w:pPr>
              <w:rPr>
                <w:rFonts w:ascii="Montserrat" w:hAnsi="Montserrat"/>
                <w:spacing w:val="-2"/>
                <w:sz w:val="22"/>
                <w:szCs w:val="22"/>
                <w:lang w:val="en-US"/>
              </w:rPr>
            </w:pPr>
            <w:r w:rsidRPr="00296D1B">
              <w:rPr>
                <w:rFonts w:ascii="Montserrat" w:hAnsi="Montserrat"/>
                <w:spacing w:val="-2"/>
                <w:sz w:val="22"/>
                <w:szCs w:val="22"/>
                <w:lang w:val="en-US"/>
              </w:rPr>
              <w:t>TOTAL:</w:t>
            </w:r>
          </w:p>
        </w:tc>
      </w:tr>
    </w:tbl>
    <w:p w14:paraId="4A39A484" w14:textId="77777777" w:rsidR="00AA7D45" w:rsidRPr="00296D1B" w:rsidRDefault="00AA7D45" w:rsidP="00AA7D45">
      <w:pPr>
        <w:autoSpaceDE w:val="0"/>
        <w:autoSpaceDN w:val="0"/>
        <w:adjustRightInd w:val="0"/>
        <w:jc w:val="both"/>
        <w:rPr>
          <w:rFonts w:ascii="Montserrat" w:hAnsi="Montserrat"/>
          <w:spacing w:val="-2"/>
          <w:sz w:val="22"/>
          <w:szCs w:val="22"/>
          <w:lang w:val="en-US"/>
        </w:rPr>
      </w:pPr>
    </w:p>
    <w:p w14:paraId="206925D6" w14:textId="77777777" w:rsidR="00AA7D45" w:rsidRPr="00296D1B" w:rsidRDefault="00AA7D45" w:rsidP="00AA7D45">
      <w:pPr>
        <w:autoSpaceDE w:val="0"/>
        <w:autoSpaceDN w:val="0"/>
        <w:adjustRightInd w:val="0"/>
        <w:jc w:val="both"/>
        <w:rPr>
          <w:rFonts w:ascii="Montserrat" w:hAnsi="Montserrat"/>
          <w:spacing w:val="-2"/>
          <w:sz w:val="22"/>
          <w:szCs w:val="22"/>
          <w:lang w:val="en-US"/>
        </w:rPr>
      </w:pPr>
      <w:r w:rsidRPr="00296D1B">
        <w:rPr>
          <w:rFonts w:ascii="Montserrat" w:hAnsi="Montserrat"/>
          <w:spacing w:val="-2"/>
          <w:sz w:val="22"/>
          <w:szCs w:val="22"/>
          <w:lang w:val="en-US"/>
        </w:rPr>
        <w:t>*) Totalul pe a doua coloană va fi egal cu valoarea totala a sumelor solicitate în cererile de prefinantare si pentru care beneficiarul are obligația sa depuna cereri de rambursare, după caz.</w:t>
      </w:r>
    </w:p>
    <w:p w14:paraId="7CDD39F6" w14:textId="77777777" w:rsidR="00AA7D45" w:rsidRPr="00296D1B" w:rsidRDefault="00AA7D45" w:rsidP="00AA7D45">
      <w:pPr>
        <w:jc w:val="both"/>
        <w:rPr>
          <w:rFonts w:ascii="Montserrat" w:hAnsi="Montserrat"/>
          <w:spacing w:val="-2"/>
          <w:sz w:val="22"/>
          <w:szCs w:val="22"/>
          <w:lang w:val="en-US"/>
        </w:rPr>
      </w:pPr>
      <w:r w:rsidRPr="00296D1B">
        <w:rPr>
          <w:rFonts w:ascii="Montserrat" w:hAnsi="Montserrat"/>
          <w:spacing w:val="-2"/>
          <w:sz w:val="22"/>
          <w:szCs w:val="22"/>
          <w:lang w:val="en-US"/>
        </w:rPr>
        <w:t>**) Luna „n” de la semnarea contractului de finanţare</w:t>
      </w:r>
    </w:p>
    <w:p w14:paraId="4E058D8C" w14:textId="77777777" w:rsidR="00AA7D45" w:rsidRPr="00296D1B" w:rsidRDefault="00AA7D45" w:rsidP="00AA7D45">
      <w:pPr>
        <w:rPr>
          <w:rFonts w:ascii="Montserrat" w:hAnsi="Montserrat"/>
          <w:sz w:val="22"/>
          <w:szCs w:val="22"/>
        </w:rPr>
      </w:pPr>
    </w:p>
    <w:p w14:paraId="46142560" w14:textId="77777777" w:rsidR="00AA7D45" w:rsidRPr="00296D1B" w:rsidRDefault="00AA7D45" w:rsidP="00AA7D45">
      <w:pPr>
        <w:rPr>
          <w:rFonts w:ascii="Montserrat" w:hAnsi="Montserrat"/>
          <w:sz w:val="22"/>
          <w:szCs w:val="22"/>
        </w:rPr>
      </w:pPr>
    </w:p>
    <w:p w14:paraId="3F526AAB" w14:textId="4FD79327" w:rsidR="004240C5" w:rsidRPr="00296D1B" w:rsidRDefault="004240C5" w:rsidP="0063315D">
      <w:pPr>
        <w:spacing w:before="120" w:after="120" w:line="240" w:lineRule="auto"/>
        <w:rPr>
          <w:rFonts w:ascii="Montserrat" w:hAnsi="Montserrat"/>
          <w:sz w:val="22"/>
          <w:szCs w:val="22"/>
        </w:rPr>
      </w:pPr>
    </w:p>
    <w:p w14:paraId="6422F148" w14:textId="2B8F3C9C" w:rsidR="002755DB" w:rsidRPr="00296D1B" w:rsidRDefault="002755DB" w:rsidP="0063315D">
      <w:pPr>
        <w:spacing w:before="120" w:after="120" w:line="240" w:lineRule="auto"/>
        <w:rPr>
          <w:rFonts w:ascii="Montserrat" w:hAnsi="Montserrat"/>
          <w:sz w:val="22"/>
          <w:szCs w:val="22"/>
        </w:rPr>
      </w:pPr>
    </w:p>
    <w:p w14:paraId="35267D47" w14:textId="2ADEBB14" w:rsidR="00C953D7" w:rsidRPr="00296D1B" w:rsidRDefault="00C953D7" w:rsidP="0063315D">
      <w:pPr>
        <w:pStyle w:val="Heading1"/>
        <w:spacing w:before="120" w:after="120"/>
        <w:rPr>
          <w:rFonts w:ascii="Montserrat" w:eastAsia="Times New Roman" w:hAnsi="Montserrat"/>
          <w:sz w:val="22"/>
          <w:szCs w:val="22"/>
          <w:lang w:eastAsia="en-GB"/>
        </w:rPr>
      </w:pPr>
      <w:r w:rsidRPr="00296D1B">
        <w:rPr>
          <w:rFonts w:ascii="Montserrat" w:hAnsi="Montserrat" w:cs="Calibri"/>
          <w:sz w:val="22"/>
          <w:szCs w:val="22"/>
          <w:lang w:val="ro-RO"/>
        </w:rPr>
        <w:t xml:space="preserve"> </w:t>
      </w:r>
      <w:r w:rsidRPr="00296D1B">
        <w:rPr>
          <w:rFonts w:ascii="Montserrat" w:eastAsia="Times New Roman" w:hAnsi="Montserrat"/>
          <w:sz w:val="22"/>
          <w:szCs w:val="22"/>
          <w:lang w:eastAsia="en-GB"/>
        </w:rPr>
        <w:t xml:space="preserve">Anexa nr. 6 - Condiții specifice </w:t>
      </w:r>
      <w:r w:rsidRPr="00296D1B">
        <w:rPr>
          <w:rFonts w:ascii="Montserrat" w:eastAsia="Times New Roman" w:hAnsi="Montserrat"/>
          <w:sz w:val="22"/>
          <w:szCs w:val="22"/>
          <w:lang w:val="ro-RO" w:eastAsia="en-GB"/>
        </w:rPr>
        <w:t xml:space="preserve">ale contractului de finanţare </w:t>
      </w:r>
    </w:p>
    <w:p w14:paraId="20A0D254" w14:textId="77777777" w:rsidR="00C953D7" w:rsidRPr="00296D1B" w:rsidRDefault="00C953D7" w:rsidP="0063315D">
      <w:pPr>
        <w:spacing w:before="120" w:after="120" w:line="240" w:lineRule="auto"/>
        <w:jc w:val="both"/>
        <w:rPr>
          <w:rFonts w:ascii="Montserrat" w:hAnsi="Montserrat"/>
          <w:sz w:val="22"/>
          <w:szCs w:val="22"/>
          <w:lang w:val="ro-RO" w:eastAsia="en-GB"/>
        </w:rPr>
      </w:pPr>
    </w:p>
    <w:p w14:paraId="54B1A992" w14:textId="63F334BC" w:rsidR="00C953D7" w:rsidRPr="00296D1B" w:rsidRDefault="00C953D7" w:rsidP="0063315D">
      <w:pPr>
        <w:spacing w:before="120" w:after="120" w:line="240" w:lineRule="auto"/>
        <w:jc w:val="both"/>
        <w:rPr>
          <w:rFonts w:ascii="Montserrat" w:hAnsi="Montserrat"/>
          <w:sz w:val="22"/>
          <w:szCs w:val="22"/>
          <w:lang w:val="ro-RO" w:eastAsia="en-GB"/>
        </w:rPr>
      </w:pPr>
      <w:r w:rsidRPr="00296D1B">
        <w:rPr>
          <w:rFonts w:ascii="Montserrat" w:hAnsi="Montserrat"/>
          <w:sz w:val="22"/>
          <w:szCs w:val="22"/>
          <w:lang w:val="ro-RO" w:eastAsia="en-GB"/>
        </w:rPr>
        <w:t xml:space="preserve">Pentru </w:t>
      </w:r>
      <w:r w:rsidRPr="00296D1B">
        <w:rPr>
          <w:rFonts w:ascii="Montserrat" w:hAnsi="Montserrat"/>
          <w:b/>
          <w:bCs/>
          <w:sz w:val="22"/>
          <w:szCs w:val="22"/>
          <w:lang w:val="ro-RO"/>
        </w:rPr>
        <w:t xml:space="preserve">apelul de proiecte </w:t>
      </w:r>
      <w:r w:rsidRPr="00296D1B">
        <w:rPr>
          <w:rFonts w:ascii="Montserrat" w:hAnsi="Montserrat"/>
          <w:b/>
          <w:bCs/>
          <w:sz w:val="22"/>
          <w:szCs w:val="22"/>
          <w:lang w:eastAsia="en-GB"/>
        </w:rPr>
        <w:t xml:space="preserve">nr. </w:t>
      </w:r>
      <w:r w:rsidR="00320099" w:rsidRPr="00296D1B">
        <w:rPr>
          <w:rFonts w:ascii="Montserrat" w:hAnsi="Montserrat"/>
          <w:b/>
          <w:bCs/>
          <w:sz w:val="22"/>
          <w:szCs w:val="22"/>
          <w:lang w:val="en-US" w:eastAsia="en-GB"/>
        </w:rPr>
        <w:t>PRV/6.1.D/1</w:t>
      </w:r>
      <w:r w:rsidR="00320099" w:rsidRPr="00296D1B">
        <w:rPr>
          <w:rFonts w:ascii="Montserrat" w:hAnsi="Montserrat"/>
          <w:sz w:val="22"/>
          <w:szCs w:val="22"/>
          <w:lang w:val="ro-RO" w:eastAsia="en-GB"/>
        </w:rPr>
        <w:t xml:space="preserve">, </w:t>
      </w:r>
      <w:r w:rsidR="00320099" w:rsidRPr="00296D1B">
        <w:rPr>
          <w:rFonts w:ascii="Montserrat" w:hAnsi="Montserrat"/>
          <w:sz w:val="22"/>
          <w:szCs w:val="22"/>
          <w:lang w:val="ro-RO"/>
        </w:rPr>
        <w:t xml:space="preserve">din cadrul </w:t>
      </w:r>
      <w:r w:rsidR="00320099" w:rsidRPr="00296D1B">
        <w:rPr>
          <w:rFonts w:ascii="Montserrat" w:hAnsi="Montserrat"/>
          <w:b/>
          <w:bCs/>
          <w:sz w:val="22"/>
          <w:szCs w:val="22"/>
          <w:lang w:val="ro-RO"/>
        </w:rPr>
        <w:t xml:space="preserve">Intervenției Regionale </w:t>
      </w:r>
      <w:r w:rsidR="00320099" w:rsidRPr="00296D1B">
        <w:rPr>
          <w:rFonts w:ascii="Montserrat" w:hAnsi="Montserrat"/>
          <w:b/>
          <w:bCs/>
          <w:sz w:val="22"/>
          <w:szCs w:val="22"/>
          <w:lang w:val="en-US" w:eastAsia="en-GB"/>
        </w:rPr>
        <w:t>6.1.D - Universităț</w:t>
      </w:r>
      <w:r w:rsidRPr="00296D1B">
        <w:rPr>
          <w:rFonts w:ascii="Montserrat" w:hAnsi="Montserrat"/>
          <w:b/>
          <w:bCs/>
          <w:sz w:val="22"/>
          <w:szCs w:val="22"/>
          <w:lang w:eastAsia="en-GB"/>
        </w:rPr>
        <w:t>,</w:t>
      </w:r>
      <w:r w:rsidRPr="00296D1B">
        <w:rPr>
          <w:rFonts w:ascii="Montserrat" w:hAnsi="Montserrat"/>
          <w:b/>
          <w:bCs/>
          <w:sz w:val="22"/>
          <w:szCs w:val="22"/>
          <w:lang w:val="ro-RO" w:eastAsia="en-GB"/>
        </w:rPr>
        <w:t xml:space="preserve"> CONTRACTUL DE FINANȚARE</w:t>
      </w:r>
      <w:r w:rsidRPr="00296D1B">
        <w:rPr>
          <w:rFonts w:ascii="Montserrat" w:hAnsi="Montserrat"/>
          <w:sz w:val="22"/>
          <w:szCs w:val="22"/>
          <w:lang w:val="ro-RO" w:eastAsia="en-GB"/>
        </w:rPr>
        <w:t xml:space="preserve"> aprobat prin Ordinul MIPE nr. 2041/2023 din 25 mai 2023</w:t>
      </w:r>
      <w:r w:rsidRPr="00296D1B">
        <w:rPr>
          <w:rFonts w:ascii="Montserrat" w:hAnsi="Montserrat"/>
          <w:sz w:val="22"/>
          <w:szCs w:val="22"/>
          <w:lang w:val="ro-RO"/>
        </w:rPr>
        <w:t xml:space="preserve"> </w:t>
      </w:r>
      <w:r w:rsidRPr="00296D1B">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009545E4" w:rsidRPr="00296D1B">
        <w:rPr>
          <w:rFonts w:ascii="Montserrat" w:hAnsi="Montserrat"/>
          <w:sz w:val="22"/>
          <w:szCs w:val="22"/>
          <w:lang w:val="ro-RO" w:eastAsia="en-GB"/>
        </w:rPr>
        <w:t xml:space="preserve">următoarele </w:t>
      </w:r>
      <w:r w:rsidRPr="00296D1B">
        <w:rPr>
          <w:rFonts w:ascii="Montserrat" w:hAnsi="Montserrat"/>
          <w:b/>
          <w:bCs/>
          <w:sz w:val="22"/>
          <w:szCs w:val="22"/>
          <w:lang w:val="ro-RO" w:eastAsia="en-GB"/>
        </w:rPr>
        <w:t>condiții specifice</w:t>
      </w:r>
      <w:r w:rsidRPr="00296D1B">
        <w:rPr>
          <w:rFonts w:ascii="Montserrat" w:hAnsi="Montserrat"/>
          <w:sz w:val="22"/>
          <w:szCs w:val="22"/>
          <w:lang w:val="ro-RO" w:eastAsia="en-GB"/>
        </w:rPr>
        <w:t>:</w:t>
      </w:r>
    </w:p>
    <w:p w14:paraId="3EC323B3" w14:textId="77777777" w:rsidR="00C953D7" w:rsidRPr="00296D1B" w:rsidRDefault="00C953D7" w:rsidP="0063315D">
      <w:pPr>
        <w:spacing w:before="120" w:after="120" w:line="240" w:lineRule="auto"/>
        <w:jc w:val="both"/>
        <w:rPr>
          <w:rFonts w:ascii="Montserrat" w:eastAsia="Times New Roman" w:hAnsi="Montserrat" w:cs="Arial"/>
          <w:b/>
          <w:sz w:val="22"/>
          <w:szCs w:val="22"/>
          <w:lang w:val="ro-RO" w:eastAsia="en-GB"/>
        </w:rPr>
      </w:pPr>
      <w:r w:rsidRPr="00296D1B">
        <w:rPr>
          <w:rFonts w:ascii="Montserrat" w:eastAsia="Times New Roman" w:hAnsi="Montserrat" w:cs="Arial"/>
          <w:b/>
          <w:sz w:val="22"/>
          <w:szCs w:val="22"/>
          <w:lang w:val="ro-RO" w:eastAsia="en-GB"/>
        </w:rPr>
        <w:t>Precizări prealabile</w:t>
      </w:r>
    </w:p>
    <w:p w14:paraId="5F3D65D0" w14:textId="77777777" w:rsidR="00C953D7" w:rsidRPr="00296D1B" w:rsidRDefault="00C953D7" w:rsidP="0063315D">
      <w:p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177C9F5" w14:textId="77777777" w:rsidR="00C953D7" w:rsidRPr="00296D1B" w:rsidRDefault="00C953D7" w:rsidP="0063315D">
      <w:p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08ED5A6F" w14:textId="043AF1B5" w:rsidR="009545E4" w:rsidRPr="00296D1B" w:rsidRDefault="00C953D7" w:rsidP="009545E4">
      <w:pPr>
        <w:spacing w:before="120" w:after="120" w:line="240" w:lineRule="auto"/>
        <w:jc w:val="both"/>
        <w:rPr>
          <w:rFonts w:ascii="Montserrat" w:hAnsi="Montserrat"/>
          <w:sz w:val="22"/>
          <w:szCs w:val="22"/>
          <w:lang w:val="en-US" w:eastAsia="en-GB"/>
        </w:rPr>
      </w:pPr>
      <w:r w:rsidRPr="00296D1B">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apelul de proiecte </w:t>
      </w:r>
      <w:r w:rsidR="009545E4" w:rsidRPr="00296D1B">
        <w:rPr>
          <w:rFonts w:ascii="Montserrat" w:hAnsi="Montserrat"/>
          <w:b/>
          <w:bCs/>
          <w:sz w:val="22"/>
          <w:szCs w:val="22"/>
          <w:lang w:val="ro-RO"/>
        </w:rPr>
        <w:t xml:space="preserve">apelul de proiecte </w:t>
      </w:r>
      <w:r w:rsidR="009545E4" w:rsidRPr="00296D1B">
        <w:rPr>
          <w:rFonts w:ascii="Montserrat" w:hAnsi="Montserrat"/>
          <w:b/>
          <w:bCs/>
          <w:sz w:val="22"/>
          <w:szCs w:val="22"/>
          <w:lang w:eastAsia="en-GB"/>
        </w:rPr>
        <w:t xml:space="preserve">nr. </w:t>
      </w:r>
      <w:r w:rsidR="009545E4" w:rsidRPr="00296D1B">
        <w:rPr>
          <w:rFonts w:ascii="Montserrat" w:hAnsi="Montserrat"/>
          <w:b/>
          <w:bCs/>
          <w:sz w:val="22"/>
          <w:szCs w:val="22"/>
          <w:lang w:val="en-US" w:eastAsia="en-GB"/>
        </w:rPr>
        <w:t>PRV/6.1.D/1</w:t>
      </w:r>
      <w:r w:rsidRPr="00296D1B">
        <w:rPr>
          <w:rFonts w:ascii="Montserrat" w:eastAsia="Times New Roman" w:hAnsi="Montserrat" w:cs="Arial"/>
          <w:bCs/>
          <w:sz w:val="22"/>
          <w:szCs w:val="22"/>
          <w:lang w:val="ro-RO" w:eastAsia="en-GB"/>
        </w:rPr>
        <w:t xml:space="preserve">: </w:t>
      </w:r>
      <w:r w:rsidR="009545E4" w:rsidRPr="00296D1B">
        <w:rPr>
          <w:rFonts w:ascii="Montserrat" w:hAnsi="Montserrat"/>
          <w:sz w:val="22"/>
          <w:szCs w:val="22"/>
          <w:lang w:val="en-US" w:eastAsia="en-GB"/>
        </w:rPr>
        <w:t>Art. 2 alin. (6), Art. 3 alin. (3) paragraful 2, Art. 7, alin. (10</w:t>
      </w:r>
      <w:r w:rsidR="009545E4" w:rsidRPr="00296D1B">
        <w:rPr>
          <w:rFonts w:ascii="Montserrat" w:eastAsia="Times New Roman" w:hAnsi="Montserrat" w:cs="Arial"/>
          <w:sz w:val="22"/>
          <w:szCs w:val="22"/>
          <w:lang w:val="ro-RO" w:eastAsia="en-GB"/>
        </w:rPr>
        <w:t xml:space="preserve">), Art. 10 alin. (8) paragraful 2, Art. 15 alin. (2) lit h), Art. 23,  Art. 24 lit. e), Art. 25. </w:t>
      </w:r>
    </w:p>
    <w:p w14:paraId="14B31058" w14:textId="77777777" w:rsidR="009545E4" w:rsidRPr="00296D1B" w:rsidRDefault="009545E4" w:rsidP="009545E4">
      <w:pPr>
        <w:spacing w:before="120" w:after="120" w:line="240" w:lineRule="auto"/>
        <w:jc w:val="both"/>
        <w:rPr>
          <w:rFonts w:ascii="Montserrat" w:eastAsia="Times New Roman" w:hAnsi="Montserrat" w:cs="Arial"/>
          <w:sz w:val="22"/>
          <w:szCs w:val="22"/>
          <w:lang w:val="ro-RO" w:eastAsia="en-GB"/>
        </w:rPr>
      </w:pPr>
      <w:r w:rsidRPr="00296D1B">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361FC435" w14:textId="77777777" w:rsidR="00C953D7" w:rsidRPr="00296D1B" w:rsidRDefault="00C953D7" w:rsidP="0063315D">
      <w:pPr>
        <w:spacing w:before="120" w:after="120" w:line="240" w:lineRule="auto"/>
        <w:jc w:val="both"/>
        <w:rPr>
          <w:rFonts w:ascii="Montserrat" w:eastAsia="Times New Roman" w:hAnsi="Montserrat" w:cs="Arial"/>
          <w:b/>
          <w:sz w:val="22"/>
          <w:szCs w:val="22"/>
          <w:lang w:val="ro-RO" w:eastAsia="en-GB"/>
        </w:rPr>
      </w:pPr>
    </w:p>
    <w:p w14:paraId="7BB708AE" w14:textId="77777777" w:rsidR="00C953D7" w:rsidRPr="00296D1B" w:rsidRDefault="00C953D7" w:rsidP="0063315D">
      <w:pPr>
        <w:spacing w:before="120" w:after="120" w:line="240" w:lineRule="auto"/>
        <w:jc w:val="both"/>
        <w:rPr>
          <w:rFonts w:ascii="Montserrat" w:eastAsia="Times New Roman" w:hAnsi="Montserrat" w:cs="Arial"/>
          <w:b/>
          <w:sz w:val="22"/>
          <w:szCs w:val="22"/>
          <w:lang w:val="ro-RO" w:eastAsia="en-GB"/>
        </w:rPr>
      </w:pPr>
      <w:r w:rsidRPr="00296D1B">
        <w:rPr>
          <w:rFonts w:ascii="Montserrat" w:eastAsia="Times New Roman" w:hAnsi="Montserrat" w:cs="Arial"/>
          <w:b/>
          <w:sz w:val="22"/>
          <w:szCs w:val="22"/>
          <w:lang w:val="ro-RO" w:eastAsia="en-GB"/>
        </w:rPr>
        <w:t>Secțiunea I – Condiții specifice aplicabile Programului Regional Vest 2021-2027</w:t>
      </w:r>
    </w:p>
    <w:p w14:paraId="2DA353F7" w14:textId="07D70051" w:rsidR="00843805" w:rsidRPr="00296D1B" w:rsidRDefault="00843805" w:rsidP="0063315D">
      <w:pPr>
        <w:spacing w:before="120" w:after="120" w:line="240" w:lineRule="auto"/>
        <w:jc w:val="both"/>
        <w:rPr>
          <w:rFonts w:ascii="Montserrat" w:eastAsia="Times New Roman" w:hAnsi="Montserrat" w:cs="Arial"/>
          <w:b/>
          <w:sz w:val="22"/>
          <w:szCs w:val="22"/>
          <w:lang w:val="ro-RO" w:eastAsia="en-GB"/>
        </w:rPr>
      </w:pPr>
      <w:r w:rsidRPr="00296D1B">
        <w:rPr>
          <w:rFonts w:ascii="Montserrat" w:eastAsia="Times New Roman" w:hAnsi="Montserrat" w:cs="Arial"/>
          <w:b/>
          <w:sz w:val="22"/>
          <w:szCs w:val="22"/>
          <w:lang w:val="ro-RO" w:eastAsia="en-GB"/>
        </w:rPr>
        <w:t xml:space="preserve"> </w:t>
      </w:r>
      <w:r w:rsidR="00C953D7" w:rsidRPr="00296D1B">
        <w:rPr>
          <w:rFonts w:ascii="Montserrat" w:eastAsia="Times New Roman" w:hAnsi="Montserrat" w:cs="Arial"/>
          <w:b/>
          <w:sz w:val="22"/>
          <w:szCs w:val="22"/>
          <w:lang w:val="ro-RO" w:eastAsia="en-GB"/>
        </w:rPr>
        <w:t>A</w:t>
      </w:r>
      <w:r w:rsidRPr="00296D1B">
        <w:rPr>
          <w:rFonts w:ascii="Montserrat" w:eastAsia="Times New Roman" w:hAnsi="Montserrat" w:cs="Arial"/>
          <w:b/>
          <w:sz w:val="22"/>
          <w:szCs w:val="22"/>
          <w:lang w:val="ro-RO" w:eastAsia="en-GB"/>
        </w:rPr>
        <w:t>RT</w:t>
      </w:r>
      <w:r w:rsidR="00C953D7" w:rsidRPr="00296D1B">
        <w:rPr>
          <w:rFonts w:ascii="Montserrat" w:eastAsia="Times New Roman" w:hAnsi="Montserrat" w:cs="Arial"/>
          <w:b/>
          <w:sz w:val="22"/>
          <w:szCs w:val="22"/>
          <w:lang w:val="ro-RO" w:eastAsia="en-GB"/>
        </w:rPr>
        <w:t>. 1</w:t>
      </w:r>
    </w:p>
    <w:p w14:paraId="37D4FCD6" w14:textId="5E33CAC3" w:rsidR="00C953D7" w:rsidRPr="00296D1B" w:rsidRDefault="00C953D7" w:rsidP="0063315D">
      <w:p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Cs/>
          <w:sz w:val="22"/>
          <w:szCs w:val="22"/>
          <w:lang w:val="ro-RO" w:eastAsia="en-GB"/>
        </w:rPr>
        <w:t xml:space="preserve"> </w:t>
      </w:r>
      <w:r w:rsidRPr="00296D1B">
        <w:rPr>
          <w:rFonts w:ascii="Montserrat" w:eastAsia="Times New Roman" w:hAnsi="Montserrat" w:cs="Arial"/>
          <w:b/>
          <w:sz w:val="22"/>
          <w:szCs w:val="22"/>
          <w:lang w:val="ro-RO" w:eastAsia="en-GB"/>
        </w:rPr>
        <w:t xml:space="preserve">Asigurarea caracterului durabil al proiectului </w:t>
      </w:r>
      <w:r w:rsidRPr="00296D1B">
        <w:rPr>
          <w:rFonts w:ascii="Montserrat" w:eastAsia="Times New Roman" w:hAnsi="Montserrat" w:cs="Arial"/>
          <w:bCs/>
          <w:sz w:val="22"/>
          <w:szCs w:val="22"/>
          <w:lang w:val="ro-RO" w:eastAsia="en-GB"/>
        </w:rPr>
        <w:t>– completare art. 2 alin. (5) din Condiții Generale</w:t>
      </w:r>
    </w:p>
    <w:p w14:paraId="503D99CD" w14:textId="0B2F2544" w:rsidR="00ED0F7C" w:rsidRPr="00296D1B" w:rsidRDefault="00C953D7" w:rsidP="00D04395">
      <w:pPr>
        <w:pStyle w:val="ListParagraph"/>
        <w:numPr>
          <w:ilvl w:val="0"/>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t>Până la expirarea perioadei de durabilitate/sustenabilitate a contractului de finanțare, Beneficiarul va respecta</w:t>
      </w:r>
      <w:r w:rsidR="00EC7520" w:rsidRPr="00296D1B">
        <w:rPr>
          <w:rFonts w:ascii="Montserrat" w:hAnsi="Montserrat" w:cs="Arial"/>
          <w:sz w:val="22"/>
          <w:szCs w:val="22"/>
          <w:lang w:val="ro-RO"/>
        </w:rPr>
        <w:t xml:space="preserve"> obligația de </w:t>
      </w:r>
      <w:r w:rsidRPr="00296D1B">
        <w:rPr>
          <w:rFonts w:ascii="Montserrat" w:hAnsi="Montserrat" w:cs="Arial"/>
          <w:sz w:val="22"/>
          <w:szCs w:val="22"/>
          <w:lang w:val="ro-RO"/>
        </w:rPr>
        <w:t>realizare</w:t>
      </w:r>
      <w:r w:rsidR="00EC7520" w:rsidRPr="00296D1B">
        <w:rPr>
          <w:rFonts w:ascii="Montserrat" w:hAnsi="Montserrat" w:cs="Arial"/>
          <w:sz w:val="22"/>
          <w:szCs w:val="22"/>
          <w:lang w:val="ro-RO"/>
        </w:rPr>
        <w:t xml:space="preserve"> a</w:t>
      </w:r>
      <w:r w:rsidRPr="00296D1B">
        <w:rPr>
          <w:rFonts w:ascii="Montserrat" w:hAnsi="Montserrat" w:cs="Arial"/>
          <w:sz w:val="22"/>
          <w:szCs w:val="22"/>
          <w:lang w:val="ro-RO"/>
        </w:rPr>
        <w:t xml:space="preserve"> mentenanței necesare astfel încât să fie asigurată întreținerea</w:t>
      </w:r>
      <w:r w:rsidR="00A7371F" w:rsidRPr="00296D1B">
        <w:rPr>
          <w:rFonts w:ascii="Montserrat" w:hAnsi="Montserrat" w:cs="Arial"/>
          <w:sz w:val="22"/>
          <w:szCs w:val="22"/>
          <w:lang w:val="ro-RO"/>
        </w:rPr>
        <w:t xml:space="preserve"> și funcționalitatea </w:t>
      </w:r>
      <w:r w:rsidRPr="00296D1B">
        <w:rPr>
          <w:rFonts w:ascii="Montserrat" w:hAnsi="Montserrat" w:cs="Arial"/>
          <w:sz w:val="22"/>
          <w:szCs w:val="22"/>
          <w:lang w:val="ro-RO"/>
        </w:rPr>
        <w:t xml:space="preserve">  investiției, pe toată perioada de durabilitate, în conformitate cu normativele în vigoare</w:t>
      </w:r>
      <w:r w:rsidR="00320099" w:rsidRPr="00296D1B">
        <w:rPr>
          <w:rFonts w:ascii="Montserrat" w:hAnsi="Montserrat" w:cs="Arial"/>
          <w:sz w:val="22"/>
          <w:szCs w:val="22"/>
          <w:lang w:val="ro-RO"/>
        </w:rPr>
        <w:t>.</w:t>
      </w:r>
      <w:r w:rsidRPr="00296D1B">
        <w:rPr>
          <w:rFonts w:ascii="Montserrat" w:hAnsi="Montserrat" w:cs="Arial"/>
          <w:sz w:val="22"/>
          <w:szCs w:val="22"/>
          <w:lang w:val="ro-RO"/>
        </w:rPr>
        <w:t xml:space="preserve"> </w:t>
      </w:r>
      <w:r w:rsidR="00320099" w:rsidRPr="00296D1B">
        <w:rPr>
          <w:rFonts w:ascii="Montserrat" w:hAnsi="Montserrat" w:cs="Arial"/>
          <w:sz w:val="22"/>
          <w:szCs w:val="22"/>
          <w:lang w:val="ro-RO"/>
        </w:rPr>
        <w:t>Î</w:t>
      </w:r>
      <w:r w:rsidRPr="00296D1B">
        <w:rPr>
          <w:rFonts w:ascii="Montserrat" w:hAnsi="Montserrat" w:cs="Arial"/>
          <w:sz w:val="22"/>
          <w:szCs w:val="22"/>
          <w:lang w:val="ro-RO"/>
        </w:rPr>
        <w:t>n acest sens, se va prezenta anual, pe toată perioada de durabilitate</w:t>
      </w:r>
      <w:r w:rsidR="00320099" w:rsidRPr="00296D1B">
        <w:rPr>
          <w:rFonts w:ascii="Montserrat" w:hAnsi="Montserrat" w:cs="Arial"/>
          <w:sz w:val="22"/>
          <w:szCs w:val="22"/>
          <w:lang w:val="ro-RO"/>
        </w:rPr>
        <w:t>,</w:t>
      </w:r>
      <w:r w:rsidRPr="00296D1B">
        <w:rPr>
          <w:rFonts w:ascii="Montserrat" w:hAnsi="Montserrat" w:cs="Arial"/>
          <w:sz w:val="22"/>
          <w:szCs w:val="22"/>
          <w:lang w:val="ro-RO"/>
        </w:rPr>
        <w:t xml:space="preserve"> Planul anual de întreținere și reparații din care să rezulte sumele alocate pentru întreținerea și mentenan</w:t>
      </w:r>
      <w:r w:rsidR="00A7371F" w:rsidRPr="00296D1B">
        <w:rPr>
          <w:rFonts w:ascii="Montserrat" w:hAnsi="Montserrat" w:cs="Arial"/>
          <w:sz w:val="22"/>
          <w:szCs w:val="22"/>
          <w:lang w:val="ro-RO"/>
        </w:rPr>
        <w:t>ț</w:t>
      </w:r>
      <w:r w:rsidRPr="00296D1B">
        <w:rPr>
          <w:rFonts w:ascii="Montserrat" w:hAnsi="Montserrat" w:cs="Arial"/>
          <w:sz w:val="22"/>
          <w:szCs w:val="22"/>
          <w:lang w:val="ro-RO"/>
        </w:rPr>
        <w:t>a investiției în corelare cu Planul de mentenanță</w:t>
      </w:r>
      <w:r w:rsidR="00320099" w:rsidRPr="00296D1B">
        <w:rPr>
          <w:rFonts w:ascii="Montserrat" w:hAnsi="Montserrat" w:cs="Arial"/>
          <w:sz w:val="22"/>
          <w:szCs w:val="22"/>
          <w:lang w:val="ro-RO"/>
        </w:rPr>
        <w:t xml:space="preserve">, </w:t>
      </w:r>
      <w:r w:rsidR="00ED0F7C" w:rsidRPr="00296D1B">
        <w:rPr>
          <w:rFonts w:ascii="Montserrat" w:hAnsi="Montserrat" w:cs="Arial"/>
          <w:sz w:val="22"/>
          <w:szCs w:val="22"/>
          <w:lang w:val="ro-RO"/>
        </w:rPr>
        <w:t>în conformitate cu prevederile Planului de mentenanță, Anexa la Cererea de finanțare;</w:t>
      </w:r>
    </w:p>
    <w:p w14:paraId="30C70050" w14:textId="2AB56883" w:rsidR="00C953D7" w:rsidRPr="00296D1B" w:rsidRDefault="00C953D7" w:rsidP="00D04395">
      <w:pPr>
        <w:pStyle w:val="ListParagraph"/>
        <w:numPr>
          <w:ilvl w:val="0"/>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t>În aplicarea prevederilor alin. (</w:t>
      </w:r>
      <w:r w:rsidR="00A7371F" w:rsidRPr="00296D1B">
        <w:rPr>
          <w:rFonts w:ascii="Montserrat" w:hAnsi="Montserrat" w:cs="Arial"/>
          <w:sz w:val="22"/>
          <w:szCs w:val="22"/>
          <w:lang w:val="ro-RO"/>
        </w:rPr>
        <w:t>1</w:t>
      </w:r>
      <w:r w:rsidRPr="00296D1B">
        <w:rPr>
          <w:rFonts w:ascii="Montserrat" w:hAnsi="Montserrat" w:cs="Arial"/>
          <w:sz w:val="22"/>
          <w:szCs w:val="22"/>
          <w:lang w:val="ro-RO"/>
        </w:rPr>
        <w:t>)  pe perioada de durabilitate/sustenabilitate a contractului de finanțare, AM PR Vest are dreptul de a verifica la fața locului modul în care este asigurată mentenanța și întreținerea investiției și de a lua</w:t>
      </w:r>
      <w:r w:rsidR="00ED0F7C" w:rsidRPr="00296D1B">
        <w:rPr>
          <w:rFonts w:ascii="Montserrat" w:hAnsi="Montserrat" w:cs="Arial"/>
          <w:sz w:val="22"/>
          <w:szCs w:val="22"/>
          <w:lang w:val="ro-RO"/>
        </w:rPr>
        <w:t xml:space="preserve"> gradual</w:t>
      </w:r>
      <w:r w:rsidRPr="00296D1B">
        <w:rPr>
          <w:rFonts w:ascii="Montserrat" w:hAnsi="Montserrat" w:cs="Arial"/>
          <w:sz w:val="22"/>
          <w:szCs w:val="22"/>
          <w:lang w:val="ro-RO"/>
        </w:rPr>
        <w:t xml:space="preserve"> următoarele măsuri: </w:t>
      </w:r>
    </w:p>
    <w:p w14:paraId="4092D0F4" w14:textId="73B34D1D" w:rsidR="00EA17E1" w:rsidRPr="00296D1B" w:rsidRDefault="00EA17E1" w:rsidP="00296D1B">
      <w:pPr>
        <w:pStyle w:val="ListParagraph"/>
        <w:numPr>
          <w:ilvl w:val="0"/>
          <w:numId w:val="52"/>
        </w:numPr>
        <w:autoSpaceDE w:val="0"/>
        <w:autoSpaceDN w:val="0"/>
        <w:adjustRightInd w:val="0"/>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t xml:space="preserve">În cazul în care, </w:t>
      </w:r>
      <w:r w:rsidRPr="00296D1B">
        <w:rPr>
          <w:rFonts w:ascii="Montserrat" w:hAnsi="Montserrat"/>
          <w:sz w:val="22"/>
          <w:szCs w:val="22"/>
          <w:lang w:val="ro-RO"/>
        </w:rPr>
        <w:t>în urma vizitei efectuate, AM PR Vest constată că nu sunt asigurate în mod corespunzător mentenanța și întreținerea investiției,</w:t>
      </w:r>
      <w:r w:rsidRPr="00296D1B">
        <w:rPr>
          <w:rStyle w:val="apple-converted-space"/>
          <w:rFonts w:ascii="Montserrat" w:hAnsi="Montserrat"/>
          <w:sz w:val="22"/>
          <w:szCs w:val="22"/>
          <w:lang w:val="ro-RO"/>
        </w:rPr>
        <w:t> </w:t>
      </w:r>
      <w:r w:rsidRPr="00296D1B">
        <w:rPr>
          <w:rFonts w:ascii="Montserrat" w:hAnsi="Montserrat"/>
          <w:sz w:val="22"/>
          <w:szCs w:val="22"/>
          <w:lang w:val="ro-RO"/>
        </w:rPr>
        <w:t> AM PR Vest va emite un avertisment</w:t>
      </w:r>
      <w:r w:rsidRPr="00296D1B">
        <w:rPr>
          <w:rStyle w:val="apple-converted-space"/>
          <w:rFonts w:ascii="Montserrat" w:hAnsi="Montserrat"/>
          <w:sz w:val="22"/>
          <w:szCs w:val="22"/>
          <w:lang w:val="ro-RO"/>
        </w:rPr>
        <w:t> </w:t>
      </w:r>
      <w:r w:rsidRPr="00296D1B">
        <w:rPr>
          <w:rFonts w:ascii="Montserrat" w:hAnsi="Montserrat"/>
          <w:sz w:val="22"/>
          <w:szCs w:val="22"/>
          <w:lang w:val="ro-RO"/>
        </w:rPr>
        <w:t>scris</w:t>
      </w:r>
      <w:r w:rsidRPr="00296D1B">
        <w:rPr>
          <w:rStyle w:val="apple-converted-space"/>
          <w:rFonts w:ascii="Montserrat" w:hAnsi="Montserrat"/>
          <w:sz w:val="22"/>
          <w:szCs w:val="22"/>
          <w:lang w:val="ro-RO"/>
        </w:rPr>
        <w:t> </w:t>
      </w:r>
      <w:r w:rsidRPr="00296D1B">
        <w:rPr>
          <w:rFonts w:ascii="Montserrat" w:hAnsi="Montserrat"/>
          <w:sz w:val="22"/>
          <w:szCs w:val="22"/>
          <w:lang w:val="ro-RO"/>
        </w:rPr>
        <w:t>Beneficiarului, acesta având obligația ca, în termen de 2 luni de la data avertismentului, să realizeze măsurile de remediere necesare</w:t>
      </w:r>
      <w:r w:rsidRPr="00296D1B">
        <w:rPr>
          <w:rStyle w:val="apple-converted-space"/>
          <w:rFonts w:ascii="Montserrat" w:hAnsi="Montserrat"/>
          <w:sz w:val="22"/>
          <w:szCs w:val="22"/>
          <w:lang w:val="ro-RO"/>
        </w:rPr>
        <w:t> </w:t>
      </w:r>
      <w:r w:rsidRPr="00296D1B">
        <w:rPr>
          <w:rFonts w:ascii="Montserrat" w:hAnsi="Montserrat"/>
          <w:sz w:val="22"/>
          <w:szCs w:val="22"/>
          <w:lang w:val="ro-RO"/>
        </w:rPr>
        <w:t>și să facă dovada efectivă a remedierii;</w:t>
      </w:r>
    </w:p>
    <w:p w14:paraId="5B66F263" w14:textId="77777777" w:rsidR="00EA17E1" w:rsidRPr="00296D1B" w:rsidRDefault="00EA17E1" w:rsidP="00296D1B">
      <w:pPr>
        <w:pStyle w:val="ListParagraph"/>
        <w:numPr>
          <w:ilvl w:val="0"/>
          <w:numId w:val="52"/>
        </w:numPr>
        <w:autoSpaceDE w:val="0"/>
        <w:autoSpaceDN w:val="0"/>
        <w:adjustRightInd w:val="0"/>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lastRenderedPageBreak/>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p>
    <w:p w14:paraId="176DA053" w14:textId="77777777" w:rsidR="00EA17E1" w:rsidRPr="00296D1B" w:rsidRDefault="00EA17E1" w:rsidP="00296D1B">
      <w:pPr>
        <w:pStyle w:val="ListParagraph"/>
        <w:numPr>
          <w:ilvl w:val="0"/>
          <w:numId w:val="52"/>
        </w:numPr>
        <w:autoSpaceDE w:val="0"/>
        <w:autoSpaceDN w:val="0"/>
        <w:adjustRightInd w:val="0"/>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t xml:space="preserve">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63AC5A41" w14:textId="77777777" w:rsidR="00EA17E1" w:rsidRPr="00296D1B" w:rsidRDefault="00EA17E1" w:rsidP="00296D1B">
      <w:pPr>
        <w:pStyle w:val="ListParagraph"/>
        <w:numPr>
          <w:ilvl w:val="0"/>
          <w:numId w:val="52"/>
        </w:numPr>
        <w:autoSpaceDE w:val="0"/>
        <w:autoSpaceDN w:val="0"/>
        <w:adjustRightInd w:val="0"/>
        <w:spacing w:before="120" w:after="120" w:line="240" w:lineRule="auto"/>
        <w:contextualSpacing w:val="0"/>
        <w:jc w:val="both"/>
        <w:rPr>
          <w:rFonts w:ascii="Montserrat" w:hAnsi="Montserrat"/>
          <w:sz w:val="22"/>
          <w:szCs w:val="22"/>
        </w:rPr>
      </w:pPr>
      <w:r w:rsidRPr="00296D1B">
        <w:rPr>
          <w:rFonts w:ascii="Montserrat" w:hAnsi="Montserrat" w:cs="Arial"/>
          <w:sz w:val="22"/>
          <w:szCs w:val="22"/>
          <w:lang w:val="ro-RO"/>
        </w:rPr>
        <w:t>Dacă, la expirarea termenului de o lună prevăzut la lit c) de mai sus, AM PR Vest constată că nu au fost luate măsurile de remediere solicitate, aceasta va aplica prevederile art. 2 alin. (7) din Condițiile Generale.</w:t>
      </w:r>
    </w:p>
    <w:p w14:paraId="7C99FCBE" w14:textId="77777777" w:rsidR="00C953D7" w:rsidRPr="00296D1B" w:rsidRDefault="00C953D7" w:rsidP="00296D1B">
      <w:pPr>
        <w:spacing w:before="120" w:after="120" w:line="240" w:lineRule="auto"/>
        <w:rPr>
          <w:rFonts w:ascii="Montserrat" w:hAnsi="Montserrat"/>
          <w:sz w:val="22"/>
          <w:szCs w:val="22"/>
          <w:lang w:val="ro-RO"/>
        </w:rPr>
      </w:pPr>
    </w:p>
    <w:p w14:paraId="01D3F29D" w14:textId="03B156E0" w:rsidR="00205471" w:rsidRPr="00296D1B" w:rsidRDefault="00C953D7" w:rsidP="0063315D">
      <w:pPr>
        <w:spacing w:before="120" w:after="120" w:line="240" w:lineRule="auto"/>
        <w:jc w:val="both"/>
        <w:rPr>
          <w:rFonts w:ascii="Montserrat" w:eastAsia="Times New Roman" w:hAnsi="Montserrat" w:cs="Arial"/>
          <w:b/>
          <w:sz w:val="22"/>
          <w:szCs w:val="22"/>
          <w:lang w:val="ro-RO" w:eastAsia="en-GB"/>
        </w:rPr>
      </w:pPr>
      <w:r w:rsidRPr="00296D1B">
        <w:rPr>
          <w:rFonts w:ascii="Montserrat" w:eastAsia="Times New Roman" w:hAnsi="Montserrat" w:cs="Arial"/>
          <w:b/>
          <w:sz w:val="22"/>
          <w:szCs w:val="22"/>
          <w:lang w:val="ro-RO" w:eastAsia="en-GB"/>
        </w:rPr>
        <w:t>A</w:t>
      </w:r>
      <w:r w:rsidR="00205471" w:rsidRPr="00296D1B">
        <w:rPr>
          <w:rFonts w:ascii="Montserrat" w:eastAsia="Times New Roman" w:hAnsi="Montserrat" w:cs="Arial"/>
          <w:b/>
          <w:sz w:val="22"/>
          <w:szCs w:val="22"/>
          <w:lang w:val="ro-RO" w:eastAsia="en-GB"/>
        </w:rPr>
        <w:t>RT</w:t>
      </w:r>
      <w:r w:rsidRPr="00296D1B">
        <w:rPr>
          <w:rFonts w:ascii="Montserrat" w:eastAsia="Times New Roman" w:hAnsi="Montserrat" w:cs="Arial"/>
          <w:b/>
          <w:sz w:val="22"/>
          <w:szCs w:val="22"/>
          <w:lang w:val="ro-RO" w:eastAsia="en-GB"/>
        </w:rPr>
        <w:t>. 2</w:t>
      </w:r>
    </w:p>
    <w:p w14:paraId="3A821303" w14:textId="455E7716" w:rsidR="00C953D7" w:rsidRPr="00296D1B" w:rsidRDefault="00C953D7" w:rsidP="0063315D">
      <w:p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
          <w:sz w:val="22"/>
          <w:szCs w:val="22"/>
          <w:lang w:val="ro-RO" w:eastAsia="en-GB"/>
        </w:rPr>
        <w:t xml:space="preserve"> Eligibilitatea cheltuielilor</w:t>
      </w:r>
      <w:r w:rsidRPr="00296D1B">
        <w:rPr>
          <w:rFonts w:ascii="Montserrat" w:eastAsia="Times New Roman" w:hAnsi="Montserrat" w:cs="Arial"/>
          <w:bCs/>
          <w:sz w:val="22"/>
          <w:szCs w:val="22"/>
          <w:lang w:val="ro-RO" w:eastAsia="en-GB"/>
        </w:rPr>
        <w:t>– completare art. 4 din Condiții Generale</w:t>
      </w:r>
    </w:p>
    <w:p w14:paraId="2B203C06" w14:textId="77777777" w:rsidR="00C953D7" w:rsidRPr="00296D1B" w:rsidRDefault="00C953D7" w:rsidP="0063315D">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 xml:space="preserve">În completarea prevederilor art. 4 alin. (1) din Secțiunea III. Condiții Generale, </w:t>
      </w:r>
      <w:r w:rsidRPr="00296D1B">
        <w:rPr>
          <w:rFonts w:ascii="Montserrat" w:hAnsi="Montserrat" w:cs="Arial"/>
          <w:bCs/>
          <w:sz w:val="22"/>
          <w:szCs w:val="22"/>
          <w:lang w:val="ro-RO"/>
        </w:rPr>
        <w:t>Cheltuielile angajate şi plătite pe durata de implementare a proiectului sunt eligibile dacă sunt realizate cu respectarea Instrucțiunilor AM PR Vest.</w:t>
      </w:r>
    </w:p>
    <w:p w14:paraId="00A099AC" w14:textId="73E7175B" w:rsidR="00407587" w:rsidRPr="00296D1B" w:rsidRDefault="00407587" w:rsidP="0063315D">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 xml:space="preserve">Beneficiarul de finanțare are obligația de a asigura respectarea pragurilor de cheltuieli eligibile </w:t>
      </w:r>
      <w:r w:rsidRPr="00296D1B">
        <w:rPr>
          <w:rFonts w:ascii="Montserrat" w:hAnsi="Montserrat" w:cs="Arial"/>
          <w:sz w:val="22"/>
          <w:szCs w:val="22"/>
          <w:lang w:val="ro-RO"/>
        </w:rPr>
        <w:t xml:space="preserve">prevăzute în Ghidul Solicitantului, </w:t>
      </w:r>
      <w:r w:rsidRPr="00296D1B">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Pr="00296D1B">
        <w:rPr>
          <w:rFonts w:ascii="Montserrat" w:hAnsi="Montserrat" w:cs="Arial"/>
          <w:sz w:val="22"/>
          <w:szCs w:val="22"/>
          <w:lang w:val="ro-RO"/>
        </w:rPr>
        <w:t xml:space="preserve"> cu excepția situațiilor comunicate de AM PR Vest prin Instrucțiuni sau Corrigendum-uri aferente ghidurilor solicitantului de finanțare.</w:t>
      </w:r>
    </w:p>
    <w:p w14:paraId="62BAB4EE" w14:textId="77777777" w:rsidR="00C953D7" w:rsidRPr="00296D1B" w:rsidRDefault="00C953D7" w:rsidP="0063315D">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296D1B">
        <w:rPr>
          <w:rFonts w:ascii="Montserrat" w:hAnsi="Montserrat" w:cs="Arial"/>
          <w:sz w:val="22"/>
          <w:szCs w:val="22"/>
          <w:lang w:val="ro-RO"/>
        </w:rPr>
        <w:t>. Plățile în numerar nu sunt eligibile.</w:t>
      </w:r>
    </w:p>
    <w:p w14:paraId="2FBC0526" w14:textId="77777777" w:rsidR="00C953D7" w:rsidRPr="00296D1B" w:rsidRDefault="00C953D7" w:rsidP="0063315D">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Pentru plăţile aferente cheltuielilor eligibile</w:t>
      </w:r>
      <w:r w:rsidRPr="00296D1B">
        <w:rPr>
          <w:rFonts w:ascii="Montserrat" w:hAnsi="Montserrat" w:cs="Arial"/>
          <w:sz w:val="22"/>
          <w:szCs w:val="22"/>
          <w:lang w:val="ro-RO"/>
        </w:rPr>
        <w:t xml:space="preserve"> efectuate de către Beneficiar </w:t>
      </w:r>
      <w:r w:rsidRPr="00296D1B">
        <w:rPr>
          <w:rFonts w:ascii="Montserrat" w:hAnsi="Montserrat" w:cs="Arial"/>
          <w:sz w:val="22"/>
          <w:szCs w:val="22"/>
        </w:rPr>
        <w:t>în alte valute</w:t>
      </w:r>
      <w:r w:rsidRPr="00296D1B">
        <w:rPr>
          <w:rFonts w:ascii="Montserrat" w:hAnsi="Montserrat" w:cs="Arial"/>
          <w:sz w:val="22"/>
          <w:szCs w:val="22"/>
          <w:lang w:val="ro-RO"/>
        </w:rPr>
        <w:t>,</w:t>
      </w:r>
      <w:r w:rsidRPr="00296D1B">
        <w:rPr>
          <w:rFonts w:ascii="Montserrat" w:hAnsi="Montserrat" w:cs="Arial"/>
          <w:sz w:val="22"/>
          <w:szCs w:val="22"/>
        </w:rPr>
        <w:t xml:space="preserve"> la rambursare </w:t>
      </w:r>
      <w:r w:rsidRPr="00296D1B">
        <w:rPr>
          <w:rFonts w:ascii="Montserrat" w:hAnsi="Montserrat" w:cs="Arial"/>
          <w:sz w:val="22"/>
          <w:szCs w:val="22"/>
          <w:lang w:val="ro-RO"/>
        </w:rPr>
        <w:t xml:space="preserve">se solicită </w:t>
      </w:r>
      <w:r w:rsidRPr="00296D1B">
        <w:rPr>
          <w:rFonts w:ascii="Montserrat" w:hAnsi="Montserrat" w:cs="Arial"/>
          <w:sz w:val="22"/>
          <w:szCs w:val="22"/>
        </w:rPr>
        <w:t xml:space="preserve">contravaloarea în lei a acestora la cursul de schimb aplicat de beneficiar în ziua </w:t>
      </w:r>
      <w:r w:rsidRPr="00296D1B">
        <w:rPr>
          <w:rFonts w:ascii="Montserrat" w:hAnsi="Montserrat" w:cs="Arial"/>
          <w:sz w:val="22"/>
          <w:szCs w:val="22"/>
          <w:lang w:val="ro-RO"/>
        </w:rPr>
        <w:t xml:space="preserve">efectuării </w:t>
      </w:r>
      <w:r w:rsidRPr="00296D1B">
        <w:rPr>
          <w:rFonts w:ascii="Montserrat" w:hAnsi="Montserrat" w:cs="Arial"/>
          <w:sz w:val="22"/>
          <w:szCs w:val="22"/>
        </w:rPr>
        <w:t>plăţii</w:t>
      </w:r>
      <w:r w:rsidRPr="00296D1B">
        <w:rPr>
          <w:rFonts w:ascii="Montserrat" w:hAnsi="Montserrat" w:cs="Arial"/>
          <w:sz w:val="22"/>
          <w:szCs w:val="22"/>
          <w:lang w:val="ro-RO"/>
        </w:rPr>
        <w:t>,</w:t>
      </w:r>
      <w:r w:rsidRPr="00296D1B">
        <w:rPr>
          <w:rFonts w:ascii="Montserrat" w:hAnsi="Montserrat" w:cs="Arial"/>
          <w:sz w:val="22"/>
          <w:szCs w:val="22"/>
        </w:rPr>
        <w:t xml:space="preserve"> dar fără a depăşi contravaloarea în lei a sumelor facturate la cursul BNR </w:t>
      </w:r>
      <w:r w:rsidRPr="00296D1B">
        <w:rPr>
          <w:rFonts w:ascii="Montserrat" w:hAnsi="Montserrat" w:cs="Arial"/>
          <w:sz w:val="22"/>
          <w:szCs w:val="22"/>
          <w:lang w:val="ro-RO"/>
        </w:rPr>
        <w:t>valabil în</w:t>
      </w:r>
      <w:r w:rsidRPr="00296D1B">
        <w:rPr>
          <w:rFonts w:ascii="Montserrat" w:hAnsi="Montserrat" w:cs="Arial"/>
          <w:sz w:val="22"/>
          <w:szCs w:val="22"/>
        </w:rPr>
        <w:t xml:space="preserve"> ziua emiterii facturii. </w:t>
      </w:r>
    </w:p>
    <w:p w14:paraId="35370A3D" w14:textId="0378023C" w:rsidR="00C953D7" w:rsidRPr="00296D1B" w:rsidRDefault="00C953D7" w:rsidP="00296D1B">
      <w:pPr>
        <w:pStyle w:val="ListParagraph"/>
        <w:numPr>
          <w:ilvl w:val="0"/>
          <w:numId w:val="10"/>
        </w:numPr>
        <w:snapToGrid w:val="0"/>
        <w:spacing w:before="120" w:after="120" w:line="240" w:lineRule="auto"/>
        <w:contextualSpacing w:val="0"/>
        <w:jc w:val="both"/>
        <w:rPr>
          <w:rFonts w:ascii="Montserrat" w:hAnsi="Montserrat" w:cs="Arial"/>
          <w:sz w:val="22"/>
          <w:szCs w:val="22"/>
          <w:highlight w:val="yellow"/>
        </w:rPr>
      </w:pPr>
      <w:r w:rsidRPr="00296D1B">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73358E5D" w14:textId="2DFA7B29" w:rsidR="00407587" w:rsidRPr="00296D1B" w:rsidRDefault="00407587" w:rsidP="0063315D">
      <w:pPr>
        <w:spacing w:before="120" w:after="120" w:line="240" w:lineRule="auto"/>
        <w:jc w:val="both"/>
        <w:rPr>
          <w:rFonts w:ascii="Montserrat" w:hAnsi="Montserrat" w:cs="Arial"/>
          <w:b/>
          <w:sz w:val="22"/>
          <w:szCs w:val="22"/>
          <w:lang w:val="ro-RO" w:eastAsia="en-GB"/>
        </w:rPr>
      </w:pPr>
      <w:r w:rsidRPr="00296D1B">
        <w:rPr>
          <w:rFonts w:ascii="Montserrat" w:hAnsi="Montserrat" w:cs="Arial"/>
          <w:b/>
          <w:sz w:val="22"/>
          <w:szCs w:val="22"/>
          <w:lang w:val="ro-RO" w:eastAsia="en-GB"/>
        </w:rPr>
        <w:t xml:space="preserve"> </w:t>
      </w:r>
      <w:r w:rsidR="00C953D7" w:rsidRPr="00296D1B">
        <w:rPr>
          <w:rFonts w:ascii="Montserrat" w:hAnsi="Montserrat" w:cs="Arial"/>
          <w:b/>
          <w:sz w:val="22"/>
          <w:szCs w:val="22"/>
          <w:lang w:val="ro-RO" w:eastAsia="en-GB"/>
        </w:rPr>
        <w:t>A</w:t>
      </w:r>
      <w:r w:rsidRPr="00296D1B">
        <w:rPr>
          <w:rFonts w:ascii="Montserrat" w:hAnsi="Montserrat" w:cs="Arial"/>
          <w:b/>
          <w:sz w:val="22"/>
          <w:szCs w:val="22"/>
          <w:lang w:val="ro-RO" w:eastAsia="en-GB"/>
        </w:rPr>
        <w:t>RT</w:t>
      </w:r>
      <w:r w:rsidR="00C953D7" w:rsidRPr="00296D1B">
        <w:rPr>
          <w:rFonts w:ascii="Montserrat" w:hAnsi="Montserrat" w:cs="Arial"/>
          <w:b/>
          <w:sz w:val="22"/>
          <w:szCs w:val="22"/>
          <w:lang w:val="ro-RO" w:eastAsia="en-GB"/>
        </w:rPr>
        <w:t>. 3</w:t>
      </w:r>
    </w:p>
    <w:p w14:paraId="1B908B2C" w14:textId="7D5392AE" w:rsidR="00C953D7" w:rsidRPr="00296D1B" w:rsidRDefault="00C953D7" w:rsidP="0063315D">
      <w:pPr>
        <w:spacing w:before="120" w:after="120" w:line="240" w:lineRule="auto"/>
        <w:jc w:val="both"/>
        <w:rPr>
          <w:rFonts w:ascii="Montserrat" w:eastAsia="Times New Roman" w:hAnsi="Montserrat" w:cs="Arial"/>
          <w:bCs/>
          <w:sz w:val="22"/>
          <w:szCs w:val="22"/>
          <w:lang w:val="ro-RO" w:eastAsia="en-GB"/>
        </w:rPr>
      </w:pPr>
      <w:r w:rsidRPr="00296D1B">
        <w:rPr>
          <w:rFonts w:ascii="Montserrat" w:hAnsi="Montserrat" w:cs="Arial"/>
          <w:b/>
          <w:sz w:val="22"/>
          <w:szCs w:val="22"/>
          <w:lang w:val="ro-RO" w:eastAsia="en-GB"/>
        </w:rPr>
        <w:t xml:space="preserve"> Mecanismul prefinanţării </w:t>
      </w:r>
      <w:r w:rsidRPr="00296D1B">
        <w:rPr>
          <w:rFonts w:ascii="Montserrat" w:eastAsia="Times New Roman" w:hAnsi="Montserrat" w:cs="Arial"/>
          <w:bCs/>
          <w:sz w:val="22"/>
          <w:szCs w:val="22"/>
          <w:lang w:val="ro-RO" w:eastAsia="en-GB"/>
        </w:rPr>
        <w:t>– completare art. 5 din Condiții Generale</w:t>
      </w:r>
    </w:p>
    <w:p w14:paraId="1337D5A1" w14:textId="77777777" w:rsidR="00C953D7" w:rsidRPr="00296D1B" w:rsidRDefault="00C953D7" w:rsidP="0063315D">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rPr>
        <w:t>Cererea de prefinanțare</w:t>
      </w:r>
      <w:r w:rsidRPr="00296D1B">
        <w:rPr>
          <w:rFonts w:ascii="Montserrat" w:hAnsi="Montserrat" w:cs="Arial"/>
          <w:b/>
          <w:bCs/>
          <w:sz w:val="22"/>
          <w:szCs w:val="22"/>
        </w:rPr>
        <w:t> </w:t>
      </w:r>
      <w:r w:rsidRPr="00296D1B">
        <w:rPr>
          <w:rFonts w:ascii="Montserrat" w:hAnsi="Montserrat" w:cs="Arial"/>
          <w:sz w:val="22"/>
          <w:szCs w:val="22"/>
        </w:rPr>
        <w:t xml:space="preserve">reprezintă cererea depusă de către Beneficiar în conformitate cu prevederile </w:t>
      </w:r>
      <w:r w:rsidRPr="00296D1B">
        <w:rPr>
          <w:rFonts w:ascii="Montserrat" w:hAnsi="Montserrat" w:cs="Arial"/>
          <w:bCs/>
          <w:sz w:val="22"/>
          <w:szCs w:val="22"/>
          <w:lang w:val="ro-RO"/>
        </w:rPr>
        <w:t xml:space="preserve">Ordonanţei de urgenţă a Guvernului nr. 133/2021, </w:t>
      </w:r>
      <w:r w:rsidRPr="00296D1B">
        <w:rPr>
          <w:rFonts w:ascii="Montserrat" w:hAnsi="Montserrat" w:cs="Arial"/>
          <w:sz w:val="22"/>
          <w:szCs w:val="22"/>
        </w:rPr>
        <w:t xml:space="preserve"> prin care solicită AM PR Vest virarea sumelor necesare pentru plata cheltuielilor </w:t>
      </w:r>
      <w:r w:rsidRPr="00296D1B">
        <w:rPr>
          <w:rFonts w:ascii="Montserrat" w:hAnsi="Montserrat" w:cs="Arial"/>
          <w:sz w:val="22"/>
          <w:szCs w:val="22"/>
        </w:rPr>
        <w:lastRenderedPageBreak/>
        <w:t>aferente implementării proiectului, fără depășirea valorii totale eligibile prevăzută în contractul de finanțare. </w:t>
      </w:r>
    </w:p>
    <w:p w14:paraId="600B2F45" w14:textId="77777777" w:rsidR="00C953D7" w:rsidRPr="00296D1B" w:rsidRDefault="00C953D7" w:rsidP="0063315D">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ro-RO"/>
        </w:rPr>
        <w:t>În cazul proiectelor care prevăd execuția de lucrări, prefinanțarea va putea fi solicitată doar după emiterea Ordinului de începere a lucrărilor.</w:t>
      </w:r>
    </w:p>
    <w:p w14:paraId="2821433C" w14:textId="77777777" w:rsidR="00C953D7" w:rsidRPr="00296D1B" w:rsidRDefault="00C953D7" w:rsidP="0063315D">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Beneficiarul poate solicita prefinanțare în tranșe, în condițiile și în limitele prevăzute la art. 18 din </w:t>
      </w:r>
      <w:r w:rsidRPr="00296D1B">
        <w:rPr>
          <w:rFonts w:ascii="Montserrat" w:hAnsi="Montserrat" w:cs="Arial"/>
          <w:bCs/>
          <w:sz w:val="22"/>
          <w:szCs w:val="22"/>
          <w:lang w:val="ro-RO"/>
        </w:rPr>
        <w:t>Ordonanţa de urgenţă a Guvernului nr. 133/2021.</w:t>
      </w:r>
    </w:p>
    <w:p w14:paraId="7572677B" w14:textId="77777777" w:rsidR="00407587" w:rsidRPr="00296D1B" w:rsidRDefault="00407587" w:rsidP="0040758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bCs/>
          <w:sz w:val="22"/>
          <w:szCs w:val="22"/>
          <w:lang w:val="ro-RO"/>
        </w:rPr>
        <w:t>Beneficiarul/Liderul de parteneriat care a depus 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296D1B" w:rsidDel="006563F5">
        <w:rPr>
          <w:rFonts w:ascii="Montserrat" w:hAnsi="Montserrat" w:cs="Arial"/>
          <w:bCs/>
          <w:sz w:val="22"/>
          <w:szCs w:val="22"/>
          <w:lang w:val="ro-RO"/>
        </w:rPr>
        <w:t xml:space="preserve"> </w:t>
      </w:r>
      <w:r w:rsidRPr="00296D1B">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20551704" w14:textId="77777777" w:rsidR="00872A87" w:rsidRPr="00296D1B" w:rsidRDefault="00872A87" w:rsidP="0063315D">
      <w:pPr>
        <w:pStyle w:val="ListParagraph"/>
        <w:spacing w:before="120" w:after="120" w:line="240" w:lineRule="auto"/>
        <w:contextualSpacing w:val="0"/>
        <w:jc w:val="both"/>
        <w:rPr>
          <w:rFonts w:ascii="Montserrat" w:hAnsi="Montserrat" w:cs="Arial"/>
          <w:sz w:val="22"/>
          <w:szCs w:val="22"/>
        </w:rPr>
      </w:pPr>
    </w:p>
    <w:p w14:paraId="559A4123" w14:textId="1449D308" w:rsidR="00407587" w:rsidRPr="00296D1B" w:rsidRDefault="00407587" w:rsidP="0063315D">
      <w:pPr>
        <w:spacing w:before="120" w:after="120" w:line="240" w:lineRule="auto"/>
        <w:jc w:val="both"/>
        <w:rPr>
          <w:rFonts w:ascii="Montserrat" w:hAnsi="Montserrat" w:cs="Arial"/>
          <w:b/>
          <w:bCs/>
          <w:sz w:val="22"/>
          <w:szCs w:val="22"/>
          <w:lang w:val="ro-RO"/>
        </w:rPr>
      </w:pPr>
      <w:r w:rsidRPr="00296D1B">
        <w:rPr>
          <w:rFonts w:ascii="Montserrat" w:hAnsi="Montserrat" w:cs="Arial"/>
          <w:b/>
          <w:bCs/>
          <w:sz w:val="22"/>
          <w:szCs w:val="22"/>
          <w:lang w:val="ro-RO"/>
        </w:rPr>
        <w:t xml:space="preserve"> </w:t>
      </w:r>
      <w:r w:rsidR="00C953D7" w:rsidRPr="00296D1B">
        <w:rPr>
          <w:rFonts w:ascii="Montserrat" w:hAnsi="Montserrat" w:cs="Arial"/>
          <w:b/>
          <w:bCs/>
          <w:sz w:val="22"/>
          <w:szCs w:val="22"/>
          <w:lang w:val="ro-RO"/>
        </w:rPr>
        <w:t>A</w:t>
      </w:r>
      <w:r w:rsidRPr="00296D1B">
        <w:rPr>
          <w:rFonts w:ascii="Montserrat" w:hAnsi="Montserrat" w:cs="Arial"/>
          <w:b/>
          <w:bCs/>
          <w:sz w:val="22"/>
          <w:szCs w:val="22"/>
          <w:lang w:val="ro-RO"/>
        </w:rPr>
        <w:t>RT</w:t>
      </w:r>
      <w:r w:rsidR="00C953D7" w:rsidRPr="00296D1B">
        <w:rPr>
          <w:rFonts w:ascii="Montserrat" w:hAnsi="Montserrat" w:cs="Arial"/>
          <w:b/>
          <w:bCs/>
          <w:sz w:val="22"/>
          <w:szCs w:val="22"/>
          <w:lang w:val="ro-RO"/>
        </w:rPr>
        <w:t>. 4</w:t>
      </w:r>
    </w:p>
    <w:p w14:paraId="38B36D04" w14:textId="6F319F36" w:rsidR="00C953D7" w:rsidRPr="00296D1B" w:rsidRDefault="00C953D7" w:rsidP="0063315D">
      <w:pPr>
        <w:spacing w:before="120" w:after="120" w:line="240" w:lineRule="auto"/>
        <w:jc w:val="both"/>
        <w:rPr>
          <w:rFonts w:ascii="Montserrat" w:hAnsi="Montserrat" w:cs="Arial"/>
          <w:sz w:val="22"/>
          <w:szCs w:val="22"/>
          <w:lang w:val="en-GB" w:eastAsia="en-GB"/>
        </w:rPr>
      </w:pPr>
      <w:r w:rsidRPr="00296D1B">
        <w:rPr>
          <w:rFonts w:ascii="Montserrat" w:hAnsi="Montserrat" w:cs="Arial"/>
          <w:b/>
          <w:bCs/>
          <w:sz w:val="22"/>
          <w:szCs w:val="22"/>
          <w:lang w:val="ro-RO"/>
        </w:rPr>
        <w:t xml:space="preserve"> Graficul cererilor de prefinanțare/plată/rambursare</w:t>
      </w:r>
      <w:r w:rsidRPr="00296D1B">
        <w:rPr>
          <w:rFonts w:ascii="Montserrat" w:hAnsi="Montserrat" w:cs="Arial"/>
          <w:sz w:val="22"/>
          <w:szCs w:val="22"/>
          <w:lang w:val="ro-RO"/>
        </w:rPr>
        <w:t> </w:t>
      </w:r>
      <w:r w:rsidRPr="00296D1B">
        <w:rPr>
          <w:rFonts w:ascii="Montserrat" w:eastAsia="Times New Roman" w:hAnsi="Montserrat" w:cs="Arial"/>
          <w:bCs/>
          <w:sz w:val="22"/>
          <w:szCs w:val="22"/>
          <w:lang w:val="ro-RO" w:eastAsia="en-GB"/>
        </w:rPr>
        <w:t>– completare art. 6 din Condiții Generale</w:t>
      </w:r>
    </w:p>
    <w:p w14:paraId="5669FD4E" w14:textId="77777777" w:rsidR="00C953D7" w:rsidRPr="00296D1B" w:rsidRDefault="00C953D7" w:rsidP="0063315D">
      <w:pPr>
        <w:pStyle w:val="ListParagraph"/>
        <w:numPr>
          <w:ilvl w:val="0"/>
          <w:numId w:val="12"/>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Beneficiarul</w:t>
      </w:r>
      <w:r w:rsidRPr="00296D1B">
        <w:rPr>
          <w:rFonts w:ascii="Montserrat" w:hAnsi="Montserrat" w:cs="Arial"/>
          <w:sz w:val="22"/>
          <w:szCs w:val="22"/>
          <w:lang w:val="ro-RO"/>
        </w:rPr>
        <w:t xml:space="preserve"> actualizează cel târziu până la 10 iunie, 10 septembrie, 10 decembrie a fiecărui an și</w:t>
      </w:r>
      <w:r w:rsidRPr="00296D1B">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296D1B">
        <w:rPr>
          <w:rFonts w:ascii="Montserrat" w:hAnsi="Montserrat" w:cs="Arial"/>
          <w:sz w:val="22"/>
          <w:szCs w:val="22"/>
          <w:lang w:val="ro-RO"/>
        </w:rPr>
        <w:t xml:space="preserve"> actualizată</w:t>
      </w:r>
      <w:r w:rsidRPr="00296D1B">
        <w:rPr>
          <w:rFonts w:ascii="Montserrat" w:hAnsi="Montserrat" w:cs="Arial"/>
          <w:sz w:val="22"/>
          <w:szCs w:val="22"/>
        </w:rPr>
        <w:t xml:space="preserve">.  </w:t>
      </w:r>
    </w:p>
    <w:p w14:paraId="3B2784C9" w14:textId="77777777" w:rsidR="00C953D7" w:rsidRPr="00296D1B" w:rsidRDefault="00C953D7" w:rsidP="0063315D">
      <w:pPr>
        <w:pStyle w:val="ListParagraph"/>
        <w:numPr>
          <w:ilvl w:val="0"/>
          <w:numId w:val="12"/>
        </w:numPr>
        <w:spacing w:before="120" w:after="120" w:line="240" w:lineRule="auto"/>
        <w:contextualSpacing w:val="0"/>
        <w:jc w:val="both"/>
        <w:rPr>
          <w:rFonts w:ascii="Montserrat" w:hAnsi="Montserrat" w:cs="Arial"/>
          <w:sz w:val="22"/>
          <w:szCs w:val="22"/>
        </w:rPr>
      </w:pPr>
      <w:r w:rsidRPr="00296D1B">
        <w:rPr>
          <w:rFonts w:ascii="Montserrat" w:eastAsia="Arial" w:hAnsi="Montserrat"/>
          <w:sz w:val="22"/>
          <w:szCs w:val="22"/>
          <w:lang w:val="ro-RO"/>
        </w:rPr>
        <w:t>Beneficiarul/Liderul de parteneriat și partenerii, după caz, au responsabilitatea asigurării că  s</w:t>
      </w:r>
      <w:r w:rsidRPr="00296D1B">
        <w:rPr>
          <w:rFonts w:ascii="Montserrat" w:hAnsi="Montserrat" w:cs="Arial"/>
          <w:sz w:val="22"/>
          <w:szCs w:val="22"/>
          <w:lang w:val="ro-RO"/>
        </w:rPr>
        <w:t>umele cuprinse în </w:t>
      </w:r>
      <w:r w:rsidRPr="00296D1B">
        <w:rPr>
          <w:rFonts w:ascii="Montserrat" w:hAnsi="Montserrat" w:cs="Arial"/>
          <w:sz w:val="22"/>
          <w:szCs w:val="22"/>
        </w:rPr>
        <w:t xml:space="preserve">Graficul cererilor de prefinanțare/plată/rambursare </w:t>
      </w:r>
      <w:r w:rsidRPr="00296D1B">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765B5142" w14:textId="77777777" w:rsidR="00407587" w:rsidRPr="00296D1B" w:rsidRDefault="00407587" w:rsidP="00407587">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t xml:space="preserve">Beneficiarul are obligația de a actualiza Anexa 3- Graficul cererilor de </w:t>
      </w:r>
      <w:r w:rsidRPr="00296D1B">
        <w:rPr>
          <w:rFonts w:ascii="Montserrat" w:hAnsi="Montserrat" w:cs="Arial"/>
          <w:sz w:val="22"/>
          <w:szCs w:val="22"/>
        </w:rPr>
        <w:t xml:space="preserve">prefinanțare/rambursare/plată </w:t>
      </w:r>
      <w:r w:rsidRPr="00296D1B">
        <w:rPr>
          <w:rFonts w:ascii="Montserrat" w:hAnsi="Montserrat" w:cs="Arial"/>
          <w:sz w:val="22"/>
          <w:szCs w:val="22"/>
          <w:lang w:val="ro-RO"/>
        </w:rPr>
        <w:t xml:space="preserve"> ori de câte ori intervin modificări, cu respectarea pragului minim valoric al cererii de rambursare/plată și a excepțiilor stabilite de AM PR Vest în ghidul solicitantului aferent Intervenției regionale/apelului de proiecte,  și de a comunica AM PR Vest, cu respectarea termenelor menționate la alin. (1)</w:t>
      </w:r>
    </w:p>
    <w:p w14:paraId="28493575" w14:textId="77777777" w:rsidR="00407587" w:rsidRPr="00296D1B" w:rsidRDefault="00407587" w:rsidP="00407587">
      <w:pPr>
        <w:pStyle w:val="ListParagraph"/>
        <w:numPr>
          <w:ilvl w:val="0"/>
          <w:numId w:val="12"/>
        </w:numPr>
        <w:spacing w:before="120" w:after="120" w:line="240" w:lineRule="auto"/>
        <w:jc w:val="both"/>
        <w:rPr>
          <w:rFonts w:ascii="Montserrat" w:hAnsi="Montserrat" w:cs="Arial"/>
          <w:sz w:val="22"/>
          <w:szCs w:val="22"/>
        </w:rPr>
      </w:pPr>
      <w:r w:rsidRPr="00296D1B">
        <w:rPr>
          <w:rFonts w:ascii="Montserrat" w:hAnsi="Montserrat" w:cs="Arial"/>
          <w:sz w:val="22"/>
          <w:szCs w:val="22"/>
        </w:rPr>
        <w:t>În cazul în care Anexa 3- G</w:t>
      </w:r>
      <w:r w:rsidRPr="00296D1B">
        <w:rPr>
          <w:rFonts w:ascii="Montserrat" w:hAnsi="Montserrat" w:cs="Arial"/>
          <w:i/>
          <w:iCs/>
          <w:sz w:val="22"/>
          <w:szCs w:val="22"/>
        </w:rPr>
        <w:t>raficul cererilor de prefinanțare/plată/rambursare</w:t>
      </w:r>
      <w:r w:rsidRPr="00296D1B">
        <w:rPr>
          <w:rFonts w:ascii="Montserrat" w:hAnsi="Montserrat" w:cs="Arial"/>
          <w:sz w:val="22"/>
          <w:szCs w:val="22"/>
        </w:rPr>
        <w:t xml:space="preserve"> nu este actualizată conform termenelor prevăzute la alin. (1), AM PR Vest poate  întrerupe </w:t>
      </w:r>
      <w:r w:rsidRPr="00296D1B">
        <w:rPr>
          <w:rFonts w:ascii="Montserrat" w:hAnsi="Montserrat" w:cs="Arial"/>
          <w:sz w:val="22"/>
          <w:szCs w:val="22"/>
          <w:lang w:val="ro-RO"/>
        </w:rPr>
        <w:t xml:space="preserve">verificarea </w:t>
      </w:r>
      <w:r w:rsidRPr="00296D1B">
        <w:rPr>
          <w:rFonts w:ascii="Montserrat" w:hAnsi="Montserrat" w:cs="Arial"/>
          <w:sz w:val="22"/>
          <w:szCs w:val="22"/>
        </w:rPr>
        <w:t>cerer</w:t>
      </w:r>
      <w:r w:rsidRPr="00296D1B">
        <w:rPr>
          <w:rFonts w:ascii="Montserrat" w:hAnsi="Montserrat" w:cs="Arial"/>
          <w:sz w:val="22"/>
          <w:szCs w:val="22"/>
          <w:lang w:val="ro-RO"/>
        </w:rPr>
        <w:t>ii</w:t>
      </w:r>
      <w:r w:rsidRPr="00296D1B">
        <w:rPr>
          <w:rFonts w:ascii="Montserrat" w:hAnsi="Montserrat" w:cs="Arial"/>
          <w:sz w:val="22"/>
          <w:szCs w:val="22"/>
        </w:rPr>
        <w:t xml:space="preserve"> de prefinanțare/rambursare/plată solicitată, până la momentul actualizării Anexei 3-G</w:t>
      </w:r>
      <w:r w:rsidRPr="00296D1B">
        <w:rPr>
          <w:rFonts w:ascii="Montserrat" w:hAnsi="Montserrat" w:cs="Arial"/>
          <w:i/>
          <w:iCs/>
          <w:sz w:val="22"/>
          <w:szCs w:val="22"/>
        </w:rPr>
        <w:t>raficul cererilor de prefinanțare/plată/rambursare</w:t>
      </w:r>
      <w:r w:rsidRPr="00296D1B">
        <w:rPr>
          <w:rFonts w:ascii="Montserrat" w:hAnsi="Montserrat" w:cs="Arial"/>
          <w:i/>
          <w:iCs/>
          <w:sz w:val="22"/>
          <w:szCs w:val="22"/>
          <w:lang w:val="ro-RO"/>
        </w:rPr>
        <w:t>.</w:t>
      </w:r>
    </w:p>
    <w:p w14:paraId="20953E09" w14:textId="4A1BC52F" w:rsidR="00407587" w:rsidRPr="00296D1B" w:rsidRDefault="00407587" w:rsidP="00407587">
      <w:pPr>
        <w:spacing w:before="120" w:after="120" w:line="240" w:lineRule="auto"/>
        <w:jc w:val="both"/>
        <w:rPr>
          <w:rFonts w:ascii="Montserrat" w:hAnsi="Montserrat" w:cs="Arial"/>
          <w:sz w:val="22"/>
          <w:szCs w:val="22"/>
        </w:rPr>
      </w:pPr>
    </w:p>
    <w:p w14:paraId="266888B9" w14:textId="77777777" w:rsidR="00407587" w:rsidRPr="00296D1B" w:rsidRDefault="00407587" w:rsidP="00296D1B">
      <w:pPr>
        <w:spacing w:before="120" w:after="120" w:line="240" w:lineRule="auto"/>
        <w:jc w:val="both"/>
        <w:rPr>
          <w:rFonts w:ascii="Montserrat" w:hAnsi="Montserrat" w:cs="Arial"/>
          <w:sz w:val="22"/>
          <w:szCs w:val="22"/>
        </w:rPr>
      </w:pPr>
    </w:p>
    <w:p w14:paraId="01F1A245" w14:textId="1B50DB97" w:rsidR="00407587" w:rsidRPr="00296D1B" w:rsidRDefault="00C953D7" w:rsidP="0063315D">
      <w:pPr>
        <w:autoSpaceDE w:val="0"/>
        <w:autoSpaceDN w:val="0"/>
        <w:adjustRightInd w:val="0"/>
        <w:spacing w:before="120" w:after="120" w:line="240" w:lineRule="auto"/>
        <w:jc w:val="both"/>
        <w:rPr>
          <w:rFonts w:ascii="Montserrat" w:hAnsi="Montserrat" w:cs="Arial"/>
          <w:b/>
          <w:bCs/>
          <w:sz w:val="22"/>
          <w:szCs w:val="22"/>
          <w:lang w:val="ro-RO"/>
        </w:rPr>
      </w:pPr>
      <w:r w:rsidRPr="00296D1B">
        <w:rPr>
          <w:rFonts w:ascii="Montserrat" w:hAnsi="Montserrat" w:cs="Arial"/>
          <w:b/>
          <w:bCs/>
          <w:sz w:val="22"/>
          <w:szCs w:val="22"/>
          <w:lang w:val="ro-RO"/>
        </w:rPr>
        <w:lastRenderedPageBreak/>
        <w:t>A</w:t>
      </w:r>
      <w:r w:rsidR="00407587" w:rsidRPr="00296D1B">
        <w:rPr>
          <w:rFonts w:ascii="Montserrat" w:hAnsi="Montserrat" w:cs="Arial"/>
          <w:b/>
          <w:bCs/>
          <w:sz w:val="22"/>
          <w:szCs w:val="22"/>
          <w:lang w:val="ro-RO"/>
        </w:rPr>
        <w:t>RT</w:t>
      </w:r>
      <w:r w:rsidRPr="00296D1B">
        <w:rPr>
          <w:rFonts w:ascii="Montserrat" w:hAnsi="Montserrat" w:cs="Arial"/>
          <w:b/>
          <w:bCs/>
          <w:sz w:val="22"/>
          <w:szCs w:val="22"/>
          <w:lang w:val="ro-RO"/>
        </w:rPr>
        <w:t xml:space="preserve">. 5. </w:t>
      </w:r>
    </w:p>
    <w:p w14:paraId="61124321" w14:textId="6D91803D" w:rsidR="00C953D7" w:rsidRPr="00296D1B" w:rsidRDefault="00C953D7" w:rsidP="0063315D">
      <w:pPr>
        <w:autoSpaceDE w:val="0"/>
        <w:autoSpaceDN w:val="0"/>
        <w:adjustRightInd w:val="0"/>
        <w:spacing w:before="120" w:after="120" w:line="240" w:lineRule="auto"/>
        <w:jc w:val="both"/>
        <w:rPr>
          <w:rFonts w:ascii="Montserrat" w:hAnsi="Montserrat" w:cs="Arial"/>
          <w:bCs/>
          <w:sz w:val="22"/>
          <w:szCs w:val="22"/>
          <w:lang w:val="ro-RO" w:eastAsia="en-GB"/>
        </w:rPr>
      </w:pPr>
      <w:r w:rsidRPr="00296D1B">
        <w:rPr>
          <w:rFonts w:ascii="Montserrat" w:hAnsi="Montserrat" w:cs="Arial"/>
          <w:b/>
          <w:sz w:val="22"/>
          <w:szCs w:val="22"/>
          <w:lang w:val="ro-RO" w:eastAsia="en-GB"/>
        </w:rPr>
        <w:t xml:space="preserve">Rambursarea/Plata cheltuielilor </w:t>
      </w:r>
      <w:r w:rsidRPr="00296D1B">
        <w:rPr>
          <w:rFonts w:ascii="Montserrat" w:hAnsi="Montserrat" w:cs="Arial"/>
          <w:bCs/>
          <w:sz w:val="22"/>
          <w:szCs w:val="22"/>
          <w:lang w:val="ro-RO" w:eastAsia="en-GB"/>
        </w:rPr>
        <w:t>– completare art. 6 din Condiții Generale</w:t>
      </w:r>
    </w:p>
    <w:p w14:paraId="14A6253A" w14:textId="77777777" w:rsidR="00C953D7" w:rsidRPr="00296D1B" w:rsidRDefault="00C953D7" w:rsidP="0063315D">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AM PR Vest va realiza plata cererilor de prefinanțare/plată/rambursare numai după autorizarea cheltuielilor în condițiile prevăzute la art. 21-27 din </w:t>
      </w:r>
      <w:r w:rsidRPr="00296D1B">
        <w:rPr>
          <w:rFonts w:ascii="Montserrat" w:hAnsi="Montserrat" w:cs="Arial"/>
          <w:bCs/>
          <w:sz w:val="22"/>
          <w:szCs w:val="22"/>
          <w:lang w:val="ro-RO"/>
        </w:rPr>
        <w:t>Ordonanţa de urgenţă a Guvernului nr. 133/2021, în conformitate cu prevederile art. 21 din Ordonanţa de urgenţă a Guvernului nr. 23/2023 și cu procedurile operaționale aplicabile la nivelul AM PR Vest.</w:t>
      </w:r>
    </w:p>
    <w:p w14:paraId="44EEEC8D" w14:textId="77777777" w:rsidR="00C953D7" w:rsidRPr="00296D1B" w:rsidRDefault="00C953D7" w:rsidP="0063315D">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Cererea de plată reprezintă cererea depusă de Beneficiar prin care solicită AM PR Vest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plată, Beneficiarul solicită fonduri în vederea achitării cheltuielilor eligibile și va încasa de la AM PR Vest finanțarea nerambursabilă, fără contribuția sa.</w:t>
      </w:r>
    </w:p>
    <w:p w14:paraId="1CF5A5D5" w14:textId="77777777" w:rsidR="00C953D7" w:rsidRPr="00296D1B" w:rsidRDefault="00C953D7" w:rsidP="0063315D">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Beneficiarul va întocmi cereri de plată în care va include doar facturile primite și neachitate de la furnizori/prestatori/executanți.</w:t>
      </w:r>
    </w:p>
    <w:p w14:paraId="3672F3FD" w14:textId="77777777" w:rsidR="00407587" w:rsidRPr="00296D1B" w:rsidRDefault="00407587" w:rsidP="0040758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Beneficiarul are obligația de a depune cererea de rambursare aferentă cererii de plată la AM PR Vest, în termenul maxim 10 zile lucrătoare conform Ordonanței de Urgență a Guvernului nr. 133/2021, după încasarea sumelor virate de către AM PR Vest, în vederea justificării modului de utilizare a sumelor primite..</w:t>
      </w:r>
    </w:p>
    <w:p w14:paraId="2FB92248" w14:textId="0EC0B93E" w:rsidR="00D47390" w:rsidRPr="00296D1B" w:rsidRDefault="00C953D7" w:rsidP="0063315D">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Cererea de rambursare reprezintă cererea depusă de către Beneficiar prin care solicită AM PR Vest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 acesteia se deduce din valoarea nerambursabilă autorizată și sumele nu se mai cuvin a fi rambursate Beneficiarului.</w:t>
      </w:r>
    </w:p>
    <w:p w14:paraId="79894261" w14:textId="77777777" w:rsidR="00407587" w:rsidRPr="00296D1B" w:rsidRDefault="00407587" w:rsidP="00407587">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lang w:val="en-GB"/>
        </w:rPr>
        <w:t>În vederea decontării</w:t>
      </w:r>
      <w:r w:rsidRPr="00296D1B">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099E4048" w14:textId="129EC23C" w:rsidR="00C953D7" w:rsidRPr="00296D1B" w:rsidRDefault="00C953D7" w:rsidP="0063315D">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rPr>
        <w:t xml:space="preserve">Beneficiarul este obligat să respecte </w:t>
      </w:r>
      <w:r w:rsidR="00407587" w:rsidRPr="00296D1B">
        <w:rPr>
          <w:rFonts w:ascii="Montserrat" w:hAnsi="Montserrat" w:cs="Arial"/>
          <w:sz w:val="22"/>
          <w:szCs w:val="22"/>
        </w:rPr>
        <w:t>pragu</w:t>
      </w:r>
      <w:r w:rsidR="00407587" w:rsidRPr="00296D1B">
        <w:rPr>
          <w:rFonts w:ascii="Montserrat" w:hAnsi="Montserrat" w:cs="Arial"/>
          <w:sz w:val="22"/>
          <w:szCs w:val="22"/>
          <w:lang w:val="ro-RO"/>
        </w:rPr>
        <w:t>l</w:t>
      </w:r>
      <w:r w:rsidR="00407587" w:rsidRPr="00296D1B">
        <w:rPr>
          <w:rFonts w:ascii="Montserrat" w:hAnsi="Montserrat" w:cs="Arial"/>
          <w:sz w:val="22"/>
          <w:szCs w:val="22"/>
        </w:rPr>
        <w:t xml:space="preserve"> minim</w:t>
      </w:r>
      <w:r w:rsidR="00407587" w:rsidRPr="00296D1B">
        <w:rPr>
          <w:rFonts w:ascii="Montserrat" w:hAnsi="Montserrat" w:cs="Arial"/>
          <w:sz w:val="22"/>
          <w:szCs w:val="22"/>
          <w:lang w:val="ro-RO"/>
        </w:rPr>
        <w:t xml:space="preserve"> valoric a </w:t>
      </w:r>
      <w:r w:rsidR="00407587" w:rsidRPr="00296D1B">
        <w:rPr>
          <w:rFonts w:ascii="Montserrat" w:hAnsi="Montserrat" w:cs="Arial"/>
          <w:sz w:val="22"/>
          <w:szCs w:val="22"/>
        </w:rPr>
        <w:t xml:space="preserve"> cereri</w:t>
      </w:r>
      <w:r w:rsidR="00407587" w:rsidRPr="00296D1B">
        <w:rPr>
          <w:rFonts w:ascii="Montserrat" w:hAnsi="Montserrat" w:cs="Arial"/>
          <w:sz w:val="22"/>
          <w:szCs w:val="22"/>
          <w:lang w:val="ro-RO"/>
        </w:rPr>
        <w:t>i</w:t>
      </w:r>
      <w:r w:rsidR="00407587" w:rsidRPr="00296D1B">
        <w:rPr>
          <w:rFonts w:ascii="Montserrat" w:hAnsi="Montserrat" w:cs="Arial"/>
          <w:sz w:val="22"/>
          <w:szCs w:val="22"/>
        </w:rPr>
        <w:t xml:space="preserve"> de plată/rambursare</w:t>
      </w:r>
      <w:r w:rsidRPr="00296D1B">
        <w:rPr>
          <w:rFonts w:ascii="Montserrat" w:hAnsi="Montserrat" w:cs="Arial"/>
          <w:sz w:val="22"/>
          <w:szCs w:val="22"/>
        </w:rPr>
        <w:t>, pragu</w:t>
      </w:r>
      <w:r w:rsidR="00407587" w:rsidRPr="00296D1B">
        <w:rPr>
          <w:rFonts w:ascii="Montserrat" w:hAnsi="Montserrat" w:cs="Arial"/>
          <w:sz w:val="22"/>
          <w:szCs w:val="22"/>
          <w:lang w:val="ro-RO"/>
        </w:rPr>
        <w:t>l</w:t>
      </w:r>
      <w:r w:rsidRPr="00296D1B">
        <w:rPr>
          <w:rFonts w:ascii="Montserrat" w:hAnsi="Montserrat" w:cs="Arial"/>
          <w:sz w:val="22"/>
          <w:szCs w:val="22"/>
        </w:rPr>
        <w:t xml:space="preserve"> stabilit de către AM PR Vest</w:t>
      </w:r>
      <w:r w:rsidRPr="00296D1B">
        <w:rPr>
          <w:rFonts w:ascii="Montserrat" w:hAnsi="Montserrat" w:cs="Arial"/>
          <w:sz w:val="22"/>
          <w:szCs w:val="22"/>
          <w:lang w:val="ro-RO"/>
        </w:rPr>
        <w:t xml:space="preserve"> în Ghidul solicitantului</w:t>
      </w:r>
      <w:r w:rsidRPr="00296D1B">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296D1B">
        <w:rPr>
          <w:rFonts w:ascii="Montserrat" w:hAnsi="Montserrat" w:cs="Arial"/>
          <w:sz w:val="22"/>
          <w:szCs w:val="22"/>
          <w:lang w:val="ro-RO"/>
        </w:rPr>
        <w:t xml:space="preserve">cu o valoare mai mică </w:t>
      </w:r>
      <w:r w:rsidRPr="00296D1B">
        <w:rPr>
          <w:rFonts w:ascii="Montserrat" w:hAnsi="Montserrat" w:cs="Arial"/>
          <w:sz w:val="22"/>
          <w:szCs w:val="22"/>
        </w:rPr>
        <w:t>decât pragul minim, excepție făcând prima și ultima cerere de plată/rambursare și cererile de rambursare depuse pentru a justifica în termenul legal tranșa de prefinanțare încasată. </w:t>
      </w:r>
    </w:p>
    <w:p w14:paraId="47695B18" w14:textId="5F79FB0B" w:rsidR="00407587" w:rsidRPr="00296D1B" w:rsidRDefault="00407587" w:rsidP="0063315D">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Beneficiarul</w:t>
      </w:r>
      <w:r w:rsidRPr="00296D1B">
        <w:rPr>
          <w:rFonts w:ascii="Montserrat" w:hAnsi="Montserrat" w:cs="Arial"/>
          <w:sz w:val="22"/>
          <w:szCs w:val="22"/>
          <w:lang w:val="en-GB"/>
        </w:rPr>
        <w:t xml:space="preserve"> are obligația de a depune cererea de rambursare finală în termenul maxim de  60 de zile calendaristice de la data finalizării etapei de implementare a </w:t>
      </w:r>
      <w:r w:rsidRPr="00296D1B">
        <w:rPr>
          <w:rFonts w:ascii="Montserrat" w:hAnsi="Montserrat" w:cs="Arial"/>
          <w:sz w:val="22"/>
          <w:szCs w:val="22"/>
          <w:lang w:val="en-GB"/>
        </w:rPr>
        <w:lastRenderedPageBreak/>
        <w:t xml:space="preserve">proiectului </w:t>
      </w:r>
      <w:r w:rsidRPr="00296D1B">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implemetare a proiectului coincide cu </w:t>
      </w:r>
      <w:r w:rsidRPr="00296D1B">
        <w:rPr>
          <w:rFonts w:ascii="Montserrat" w:hAnsi="Montserrat" w:cs="Arial"/>
          <w:sz w:val="22"/>
          <w:szCs w:val="22"/>
        </w:rPr>
        <w:t xml:space="preserve"> </w:t>
      </w:r>
      <w:r w:rsidRPr="00296D1B">
        <w:rPr>
          <w:rFonts w:ascii="Montserrat" w:hAnsi="Montserrat" w:cs="Arial"/>
          <w:bCs/>
          <w:sz w:val="22"/>
          <w:szCs w:val="22"/>
        </w:rPr>
        <w:t>data de 31 decembrie 2029</w:t>
      </w:r>
      <w:r w:rsidRPr="00296D1B">
        <w:rPr>
          <w:rFonts w:ascii="Montserrat" w:hAnsi="Montserrat" w:cs="Arial"/>
          <w:bCs/>
          <w:sz w:val="22"/>
          <w:szCs w:val="22"/>
          <w:lang w:val="ro-RO"/>
        </w:rPr>
        <w:t>, Beneficiarul are obligația de a</w:t>
      </w:r>
      <w:r w:rsidRPr="00296D1B">
        <w:rPr>
          <w:rFonts w:ascii="Montserrat" w:hAnsi="Montserrat" w:cs="Arial"/>
          <w:sz w:val="22"/>
          <w:szCs w:val="22"/>
          <w:lang w:val="en-GB"/>
        </w:rPr>
        <w:t xml:space="preserve"> depune cererea de rambursare finală în</w:t>
      </w:r>
      <w:r w:rsidRPr="00296D1B">
        <w:rPr>
          <w:rFonts w:ascii="Montserrat" w:hAnsi="Montserrat" w:cs="Arial"/>
          <w:bCs/>
          <w:sz w:val="22"/>
          <w:szCs w:val="22"/>
          <w:lang w:val="ro-RO"/>
        </w:rPr>
        <w:t xml:space="preserve"> termenul limită stabilit prin instrucțiunile emise de AM PR Vest.</w:t>
      </w:r>
    </w:p>
    <w:p w14:paraId="10461257" w14:textId="65A0ACF6" w:rsidR="00C953D7" w:rsidRPr="00296D1B" w:rsidRDefault="00C953D7" w:rsidP="0063315D">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lang w:val="ro-RO"/>
        </w:rPr>
        <w:t>În vederea efectuării reconcilierii contabile dintre conturile contabile ale AM PR Vest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w:t>
      </w:r>
      <w:r w:rsidR="00407587" w:rsidRPr="00296D1B">
        <w:rPr>
          <w:rFonts w:ascii="Montserrat" w:hAnsi="Montserrat" w:cs="Arial"/>
          <w:sz w:val="22"/>
          <w:szCs w:val="22"/>
          <w:lang w:val="ro-RO"/>
        </w:rPr>
        <w:t>est</w:t>
      </w:r>
      <w:r w:rsidRPr="00296D1B">
        <w:rPr>
          <w:rFonts w:ascii="Montserrat" w:hAnsi="Montserrat" w:cs="Arial"/>
          <w:sz w:val="22"/>
          <w:szCs w:val="22"/>
          <w:lang w:val="ro-RO"/>
        </w:rPr>
        <w:t xml:space="preserve"> şi cele plătite acestora, conform prevederilor din contractul de finanţare.</w:t>
      </w:r>
    </w:p>
    <w:p w14:paraId="21C34CC3" w14:textId="60183CA5" w:rsidR="00407587" w:rsidRPr="00296D1B" w:rsidRDefault="00407587" w:rsidP="0063315D">
      <w:pPr>
        <w:spacing w:before="120" w:after="120" w:line="240" w:lineRule="auto"/>
        <w:jc w:val="both"/>
        <w:rPr>
          <w:rFonts w:ascii="Montserrat" w:eastAsia="Times New Roman" w:hAnsi="Montserrat" w:cs="Arial"/>
          <w:b/>
          <w:bCs/>
          <w:sz w:val="22"/>
          <w:szCs w:val="22"/>
          <w:lang w:val="ro-RO"/>
        </w:rPr>
      </w:pPr>
      <w:r w:rsidRPr="00296D1B">
        <w:rPr>
          <w:rFonts w:ascii="Montserrat" w:eastAsia="Times New Roman" w:hAnsi="Montserrat" w:cs="Arial"/>
          <w:b/>
          <w:bCs/>
          <w:sz w:val="22"/>
          <w:szCs w:val="22"/>
          <w:lang w:val="ro-RO"/>
        </w:rPr>
        <w:t xml:space="preserve"> </w:t>
      </w:r>
      <w:r w:rsidR="00C953D7" w:rsidRPr="00296D1B">
        <w:rPr>
          <w:rFonts w:ascii="Montserrat" w:eastAsia="Times New Roman" w:hAnsi="Montserrat" w:cs="Arial"/>
          <w:b/>
          <w:bCs/>
          <w:sz w:val="22"/>
          <w:szCs w:val="22"/>
          <w:lang w:val="ro-RO"/>
        </w:rPr>
        <w:t>A</w:t>
      </w:r>
      <w:r w:rsidRPr="00296D1B">
        <w:rPr>
          <w:rFonts w:ascii="Montserrat" w:eastAsia="Times New Roman" w:hAnsi="Montserrat" w:cs="Arial"/>
          <w:b/>
          <w:bCs/>
          <w:sz w:val="22"/>
          <w:szCs w:val="22"/>
          <w:lang w:val="ro-RO"/>
        </w:rPr>
        <w:t>RT</w:t>
      </w:r>
      <w:r w:rsidR="00C953D7" w:rsidRPr="00296D1B">
        <w:rPr>
          <w:rFonts w:ascii="Montserrat" w:eastAsia="Times New Roman" w:hAnsi="Montserrat" w:cs="Arial"/>
          <w:b/>
          <w:bCs/>
          <w:sz w:val="22"/>
          <w:szCs w:val="22"/>
          <w:lang w:val="ro-RO"/>
        </w:rPr>
        <w:t>. 6</w:t>
      </w:r>
    </w:p>
    <w:p w14:paraId="6B3A4548" w14:textId="1CDB79A2" w:rsidR="00C953D7" w:rsidRPr="00296D1B" w:rsidRDefault="00C953D7" w:rsidP="0063315D">
      <w:pPr>
        <w:spacing w:before="120" w:after="120" w:line="240" w:lineRule="auto"/>
        <w:jc w:val="both"/>
        <w:rPr>
          <w:rFonts w:ascii="Montserrat" w:eastAsia="Times New Roman" w:hAnsi="Montserrat" w:cs="Arial"/>
          <w:sz w:val="22"/>
          <w:szCs w:val="22"/>
        </w:rPr>
      </w:pPr>
      <w:r w:rsidRPr="00296D1B">
        <w:rPr>
          <w:rFonts w:ascii="Montserrat" w:eastAsia="Times New Roman" w:hAnsi="Montserrat" w:cs="Arial"/>
          <w:b/>
          <w:bCs/>
          <w:sz w:val="22"/>
          <w:szCs w:val="22"/>
          <w:lang w:val="ro-RO"/>
        </w:rPr>
        <w:t xml:space="preserve"> Măsuri pentru evitarea dublei finanțări</w:t>
      </w:r>
    </w:p>
    <w:p w14:paraId="3A98F6B4" w14:textId="59DB4309" w:rsidR="00407587" w:rsidRPr="00296D1B" w:rsidRDefault="00C953D7" w:rsidP="00407587">
      <w:pPr>
        <w:pStyle w:val="ListParagraph"/>
        <w:numPr>
          <w:ilvl w:val="0"/>
          <w:numId w:val="14"/>
        </w:numPr>
        <w:spacing w:before="120" w:after="120" w:line="240" w:lineRule="auto"/>
        <w:ind w:left="709" w:hanging="425"/>
        <w:contextualSpacing w:val="0"/>
        <w:jc w:val="both"/>
        <w:rPr>
          <w:rFonts w:ascii="Montserrat" w:hAnsi="Montserrat" w:cs="Arial"/>
          <w:sz w:val="22"/>
          <w:szCs w:val="22"/>
          <w:lang w:val="ro-RO"/>
        </w:rPr>
      </w:pPr>
      <w:r w:rsidRPr="00296D1B">
        <w:rPr>
          <w:rFonts w:ascii="Montserrat" w:hAnsi="Montserrat"/>
          <w:sz w:val="22"/>
          <w:szCs w:val="22"/>
          <w:lang w:val="ro-RO"/>
        </w:rPr>
        <w:t xml:space="preserve">Pentru finanțarea acordată beneficiarilor publici, universități, etc., </w:t>
      </w:r>
      <w:r w:rsidR="00407587" w:rsidRPr="00296D1B">
        <w:rPr>
          <w:rFonts w:ascii="Montserrat" w:hAnsi="Montserrat" w:cs="Arial"/>
          <w:sz w:val="22"/>
          <w:szCs w:val="22"/>
          <w:lang w:val="ro-RO"/>
        </w:rPr>
        <w:t xml:space="preserve">în cazul în care instituția deține Control Financiar Preventiv Propriu, prin viza de specialitate </w:t>
      </w:r>
      <w:r w:rsidR="00407587" w:rsidRPr="00296D1B">
        <w:rPr>
          <w:rFonts w:ascii="Montserrat" w:hAnsi="Montserrat"/>
          <w:sz w:val="22"/>
          <w:szCs w:val="22"/>
          <w:lang w:val="ro-RO"/>
        </w:rPr>
        <w:t>asupra facturilor și ordinelor de plată, se certifică faptul că toate</w:t>
      </w:r>
      <w:r w:rsidR="00407587" w:rsidRPr="00296D1B">
        <w:rPr>
          <w:rStyle w:val="apple-converted-space"/>
          <w:rFonts w:ascii="Montserrat" w:hAnsi="Montserrat"/>
          <w:sz w:val="22"/>
          <w:szCs w:val="22"/>
          <w:lang w:val="ro-RO"/>
        </w:rPr>
        <w:t> </w:t>
      </w:r>
      <w:r w:rsidR="00407587" w:rsidRPr="00296D1B">
        <w:rPr>
          <w:rFonts w:ascii="Montserrat" w:hAnsi="Montserrat"/>
          <w:sz w:val="22"/>
          <w:szCs w:val="22"/>
        </w:rPr>
        <w:t>cheltuielile decontate în cadrul proiectului nu au fost decontate și din alte surse de finanțare</w:t>
      </w:r>
      <w:r w:rsidR="00407587" w:rsidRPr="00296D1B">
        <w:rPr>
          <w:rFonts w:ascii="Montserrat" w:hAnsi="Montserrat" w:cs="Arial"/>
          <w:sz w:val="22"/>
          <w:szCs w:val="22"/>
          <w:lang w:val="ro-RO"/>
        </w:rPr>
        <w:t>.</w:t>
      </w:r>
    </w:p>
    <w:p w14:paraId="2821F023" w14:textId="7B60A7DA" w:rsidR="00C953D7" w:rsidRPr="00296D1B" w:rsidRDefault="00C953D7" w:rsidP="00D63296">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296D1B">
        <w:rPr>
          <w:rFonts w:ascii="Montserrat" w:hAnsi="Montserrat"/>
          <w:sz w:val="22"/>
          <w:szCs w:val="22"/>
          <w:lang w:val="ro-RO"/>
        </w:rPr>
        <w:t>În cazul în care pe parcursul derulării contractului de finanțare, se identifică o suspiciune de dublă finanțare, AM PR Vest realizează demersurile necesare și ia măsurile care se impun, în conformitate cu prevederile OUG nr. 66/2011, măsuri care pot conduce inclusiv la rezilierea contractului de finanțare și la recuperarea intergrală a finanțării acordate.</w:t>
      </w:r>
    </w:p>
    <w:p w14:paraId="46144743" w14:textId="77777777" w:rsidR="00872A87" w:rsidRPr="00296D1B" w:rsidRDefault="00872A87" w:rsidP="0063315D">
      <w:pPr>
        <w:pStyle w:val="ListParagraph"/>
        <w:spacing w:before="120" w:after="120" w:line="240" w:lineRule="auto"/>
        <w:contextualSpacing w:val="0"/>
        <w:jc w:val="both"/>
        <w:rPr>
          <w:rFonts w:ascii="Montserrat" w:hAnsi="Montserrat" w:cs="Arial"/>
          <w:sz w:val="22"/>
          <w:szCs w:val="22"/>
          <w:lang w:val="ro-RO"/>
        </w:rPr>
      </w:pPr>
    </w:p>
    <w:p w14:paraId="7BD41E6C" w14:textId="2B3741F5" w:rsidR="00407587" w:rsidRPr="00296D1B" w:rsidRDefault="00407587" w:rsidP="0063315D">
      <w:pPr>
        <w:spacing w:before="120" w:after="120" w:line="240" w:lineRule="auto"/>
        <w:jc w:val="both"/>
        <w:rPr>
          <w:rFonts w:ascii="Montserrat" w:eastAsia="Times New Roman" w:hAnsi="Montserrat" w:cs="Arial"/>
          <w:b/>
          <w:bCs/>
          <w:sz w:val="22"/>
          <w:szCs w:val="22"/>
          <w:lang w:val="ro-RO"/>
        </w:rPr>
      </w:pPr>
      <w:r w:rsidRPr="00296D1B">
        <w:rPr>
          <w:rFonts w:ascii="Montserrat" w:eastAsia="Times New Roman" w:hAnsi="Montserrat" w:cs="Arial"/>
          <w:b/>
          <w:bCs/>
          <w:sz w:val="22"/>
          <w:szCs w:val="22"/>
          <w:lang w:val="ro-RO"/>
        </w:rPr>
        <w:t xml:space="preserve">  </w:t>
      </w:r>
      <w:r w:rsidR="00C953D7" w:rsidRPr="00296D1B">
        <w:rPr>
          <w:rFonts w:ascii="Montserrat" w:eastAsia="Times New Roman" w:hAnsi="Montserrat" w:cs="Arial"/>
          <w:b/>
          <w:bCs/>
          <w:sz w:val="22"/>
          <w:szCs w:val="22"/>
          <w:lang w:val="ro-RO"/>
        </w:rPr>
        <w:t>A</w:t>
      </w:r>
      <w:r w:rsidRPr="00296D1B">
        <w:rPr>
          <w:rFonts w:ascii="Montserrat" w:eastAsia="Times New Roman" w:hAnsi="Montserrat" w:cs="Arial"/>
          <w:b/>
          <w:bCs/>
          <w:sz w:val="22"/>
          <w:szCs w:val="22"/>
          <w:lang w:val="ro-RO"/>
        </w:rPr>
        <w:t>RT</w:t>
      </w:r>
      <w:r w:rsidR="00C953D7" w:rsidRPr="00296D1B">
        <w:rPr>
          <w:rFonts w:ascii="Montserrat" w:eastAsia="Times New Roman" w:hAnsi="Montserrat" w:cs="Arial"/>
          <w:b/>
          <w:bCs/>
          <w:sz w:val="22"/>
          <w:szCs w:val="22"/>
          <w:lang w:val="ro-RO"/>
        </w:rPr>
        <w:t>. 7</w:t>
      </w:r>
    </w:p>
    <w:p w14:paraId="390641E3" w14:textId="01EA1B7D" w:rsidR="00C953D7" w:rsidRPr="00296D1B" w:rsidRDefault="00C953D7" w:rsidP="0063315D">
      <w:pPr>
        <w:spacing w:before="120" w:after="120" w:line="240" w:lineRule="auto"/>
        <w:jc w:val="both"/>
        <w:rPr>
          <w:rFonts w:ascii="Montserrat" w:eastAsia="Times New Roman" w:hAnsi="Montserrat" w:cs="Arial"/>
          <w:b/>
          <w:bCs/>
          <w:sz w:val="22"/>
          <w:szCs w:val="22"/>
        </w:rPr>
      </w:pPr>
      <w:r w:rsidRPr="00296D1B">
        <w:rPr>
          <w:rFonts w:ascii="Montserrat" w:eastAsia="Times New Roman" w:hAnsi="Montserrat" w:cs="Arial"/>
          <w:b/>
          <w:bCs/>
          <w:sz w:val="22"/>
          <w:szCs w:val="22"/>
          <w:lang w:val="ro-RO"/>
        </w:rPr>
        <w:t xml:space="preserve">  </w:t>
      </w:r>
      <w:r w:rsidRPr="00296D1B">
        <w:rPr>
          <w:rFonts w:ascii="Montserrat" w:eastAsia="Times New Roman" w:hAnsi="Montserrat" w:cs="Arial"/>
          <w:b/>
          <w:sz w:val="22"/>
          <w:szCs w:val="22"/>
          <w:lang w:val="ro-RO" w:eastAsia="en-GB"/>
        </w:rPr>
        <w:t xml:space="preserve">Drepturile şi obligaţiile Beneficiarului </w:t>
      </w:r>
      <w:r w:rsidRPr="00296D1B">
        <w:rPr>
          <w:rFonts w:ascii="Montserrat" w:hAnsi="Montserrat" w:cs="Arial"/>
          <w:bCs/>
          <w:sz w:val="22"/>
          <w:szCs w:val="22"/>
          <w:lang w:val="ro-RO" w:eastAsia="en-GB"/>
        </w:rPr>
        <w:t>– completare art. 7 din Condiții Generale</w:t>
      </w:r>
    </w:p>
    <w:p w14:paraId="401A6CC5" w14:textId="2530CB3B" w:rsidR="00C953D7" w:rsidRPr="00296D1B" w:rsidRDefault="00C953D7" w:rsidP="0063315D">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 xml:space="preserve">Beneficiarul </w:t>
      </w:r>
      <w:r w:rsidR="00407587" w:rsidRPr="00296D1B">
        <w:rPr>
          <w:rFonts w:ascii="Montserrat" w:hAnsi="Montserrat" w:cs="Arial"/>
          <w:iCs w:val="0"/>
          <w:color w:val="27344C"/>
          <w:sz w:val="22"/>
          <w:szCs w:val="22"/>
        </w:rPr>
        <w:t xml:space="preserve">declară și </w:t>
      </w:r>
      <w:r w:rsidRPr="00296D1B">
        <w:rPr>
          <w:rFonts w:ascii="Montserrat" w:hAnsi="Montserrat" w:cs="Arial"/>
          <w:iCs w:val="0"/>
          <w:color w:val="27344C"/>
          <w:sz w:val="22"/>
          <w:szCs w:val="22"/>
        </w:rPr>
        <w:t>se angajează, irevocabil şi necondiţionat, să utilizeze finanţarea exclusiv în vederea implementării proiectului, cu respectarea termenilor şi condițiilor Contractului de Finanţare.</w:t>
      </w:r>
    </w:p>
    <w:p w14:paraId="2B773402" w14:textId="77777777" w:rsidR="00407587" w:rsidRPr="00296D1B" w:rsidRDefault="00407587" w:rsidP="00407587">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theme="majorBidi"/>
          <w:bCs/>
          <w:color w:val="27344C"/>
          <w:sz w:val="22"/>
          <w:szCs w:val="22"/>
          <w:lang w:eastAsia="en-GB"/>
        </w:rPr>
        <w:t xml:space="preserve">Beneficiarul </w:t>
      </w:r>
      <w:r w:rsidRPr="00296D1B">
        <w:rPr>
          <w:rFonts w:ascii="Montserrat" w:hAnsi="Montserrat" w:cs="Arial"/>
          <w:iCs w:val="0"/>
          <w:color w:val="27344C"/>
          <w:sz w:val="22"/>
          <w:szCs w:val="22"/>
        </w:rPr>
        <w:t xml:space="preserve">se angajează să </w:t>
      </w:r>
      <w:r w:rsidRPr="00296D1B">
        <w:rPr>
          <w:rFonts w:ascii="Montserrat" w:hAnsi="Montserrat" w:cstheme="majorBidi"/>
          <w:bCs/>
          <w:color w:val="27344C"/>
          <w:sz w:val="22"/>
          <w:szCs w:val="22"/>
          <w:lang w:eastAsia="en-GB"/>
        </w:rPr>
        <w:t>asigure cofinanţarea necesară şi să efectueze plata cheltuielilor neeligibile ce îi revin conform prevederilor art. 3, din Secțiunea III- Condițiile Generale,  precum și plata cheltuielilor declarate ca neeligibile de către AM PR Vest în condițiile prezentului Contract de finanțare.</w:t>
      </w:r>
    </w:p>
    <w:p w14:paraId="52536B20" w14:textId="268ABAD5" w:rsidR="00407587" w:rsidRPr="00296D1B" w:rsidRDefault="00407587" w:rsidP="00407587">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 xml:space="preserve">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w:t>
      </w:r>
      <w:r w:rsidRPr="00296D1B">
        <w:rPr>
          <w:rFonts w:ascii="Montserrat" w:hAnsi="Montserrat" w:cs="Arial"/>
          <w:iCs w:val="0"/>
          <w:color w:val="27344C"/>
          <w:sz w:val="22"/>
          <w:szCs w:val="22"/>
        </w:rPr>
        <w:lastRenderedPageBreak/>
        <w:t>din domeniul spălării banilor, al finanțării terorismului, al evitării obligațiilor fiscale, al fraudei fiscale sau al evaziunii fiscale.</w:t>
      </w:r>
    </w:p>
    <w:p w14:paraId="3145A6E7"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5820B13A"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 xml:space="preserve">Beneficiarul are obligația de a prezenta cel târziu la data depunerii cererii de rambursare finală, după caz, cel puțin  un contract încheiat cu un operator pentru reciclarea deșeurilor de hârtie, metal, materiale plastice, sticlă, DEEE-uri provenite </w:t>
      </w:r>
      <w:r w:rsidRPr="00296D1B">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793BD895" w14:textId="77777777" w:rsidR="0031785F" w:rsidRPr="00296D1B" w:rsidRDefault="0031785F" w:rsidP="0031785F">
      <w:pPr>
        <w:pStyle w:val="Alineat"/>
        <w:numPr>
          <w:ilvl w:val="2"/>
          <w:numId w:val="18"/>
        </w:numPr>
        <w:spacing w:before="120" w:after="120"/>
        <w:rPr>
          <w:rFonts w:ascii="Montserrat" w:hAnsi="Montserrat" w:cs="Arial"/>
          <w:color w:val="27344C"/>
          <w:sz w:val="22"/>
          <w:szCs w:val="22"/>
        </w:rPr>
      </w:pPr>
      <w:r w:rsidRPr="00296D1B">
        <w:rPr>
          <w:rFonts w:ascii="Montserrat" w:hAnsi="Montserrat" w:cs="Arial"/>
          <w:iCs w:val="0"/>
          <w:color w:val="27344C"/>
          <w:sz w:val="22"/>
          <w:szCs w:val="22"/>
        </w:rPr>
        <w:t>Beneficiarul are obligația de a transmite documentele justificative aferente măsurilor</w:t>
      </w:r>
      <w:r w:rsidRPr="00296D1B">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07F0B628" w14:textId="77777777" w:rsidR="0031785F" w:rsidRPr="00296D1B" w:rsidRDefault="0031785F" w:rsidP="0031785F">
      <w:pPr>
        <w:pStyle w:val="ListParagraph"/>
        <w:numPr>
          <w:ilvl w:val="0"/>
          <w:numId w:val="22"/>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accesibilitatea la mediul fizic, la locația de implementare a proiectului,</w:t>
      </w:r>
      <w:r w:rsidRPr="00296D1B">
        <w:rPr>
          <w:rFonts w:ascii="Montserrat" w:hAnsi="Montserrat" w:cs="Arial"/>
          <w:sz w:val="22"/>
          <w:szCs w:val="22"/>
          <w:lang w:val="ro-RO"/>
        </w:rPr>
        <w:t>și adaptarea infrastructurii pentru accesul persoanelor cu dizabilități</w:t>
      </w:r>
      <w:r w:rsidRPr="00296D1B">
        <w:rPr>
          <w:rFonts w:ascii="Montserrat" w:hAnsi="Montserrat" w:cs="Arial"/>
          <w:sz w:val="22"/>
          <w:szCs w:val="22"/>
        </w:rPr>
        <w:t xml:space="preserve"> în conformitate cu legislația națională,</w:t>
      </w:r>
      <w:r w:rsidRPr="00296D1B">
        <w:rPr>
          <w:rFonts w:ascii="Montserrat" w:hAnsi="Montserrat" w:cs="Arial"/>
          <w:sz w:val="22"/>
          <w:szCs w:val="22"/>
          <w:lang w:val="ro-RO"/>
        </w:rPr>
        <w:t xml:space="preserve"> dacă este cazul</w:t>
      </w:r>
      <w:r w:rsidRPr="00296D1B">
        <w:rPr>
          <w:rFonts w:ascii="Montserrat" w:hAnsi="Montserrat" w:cs="Arial"/>
          <w:sz w:val="22"/>
          <w:szCs w:val="22"/>
          <w:lang w:val="en-US"/>
        </w:rPr>
        <w:t>;</w:t>
      </w:r>
    </w:p>
    <w:p w14:paraId="3888D0E8" w14:textId="77777777" w:rsidR="0031785F" w:rsidRPr="00296D1B" w:rsidRDefault="0031785F" w:rsidP="0031785F">
      <w:pPr>
        <w:pStyle w:val="ListParagraph"/>
        <w:numPr>
          <w:ilvl w:val="0"/>
          <w:numId w:val="22"/>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crearea de facilități specifice pentru toate persoanele, inclusiv pentru cele cu dizabilități sau aflate în situație de handicap temporar, persoane în etate, copii, etc.</w:t>
      </w:r>
      <w:r w:rsidRPr="00296D1B">
        <w:rPr>
          <w:rFonts w:ascii="Montserrat" w:hAnsi="Montserrat" w:cs="Arial"/>
          <w:strike/>
          <w:sz w:val="22"/>
          <w:szCs w:val="22"/>
          <w:lang w:val="ro-RO"/>
        </w:rPr>
        <w:t>,</w:t>
      </w:r>
      <w:r w:rsidRPr="00296D1B">
        <w:rPr>
          <w:rFonts w:ascii="Montserrat" w:hAnsi="Montserrat" w:cs="Arial"/>
          <w:sz w:val="22"/>
          <w:szCs w:val="22"/>
          <w:lang w:val="en-US"/>
        </w:rPr>
        <w:t xml:space="preserve"> dacă este cazul;</w:t>
      </w:r>
    </w:p>
    <w:p w14:paraId="73C32CD8" w14:textId="77777777" w:rsidR="0031785F" w:rsidRPr="00296D1B" w:rsidRDefault="0031785F" w:rsidP="0031785F">
      <w:pPr>
        <w:pStyle w:val="ListParagraph"/>
        <w:numPr>
          <w:ilvl w:val="0"/>
          <w:numId w:val="22"/>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296D1B">
        <w:rPr>
          <w:rFonts w:ascii="Montserrat" w:hAnsi="Montserrat" w:cs="Arial"/>
          <w:sz w:val="22"/>
          <w:szCs w:val="22"/>
          <w:lang w:val="ro-RO"/>
        </w:rPr>
        <w:t>, dacă este  cazul</w:t>
      </w:r>
      <w:r w:rsidRPr="00296D1B">
        <w:rPr>
          <w:rFonts w:ascii="Montserrat" w:hAnsi="Montserrat" w:cs="Arial"/>
          <w:sz w:val="22"/>
          <w:szCs w:val="22"/>
          <w:lang w:val="en-US"/>
        </w:rPr>
        <w:t>.</w:t>
      </w:r>
    </w:p>
    <w:p w14:paraId="332E320E" w14:textId="532A3644"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Beneficiarul se obligă să respecte calendarul activităților și achizițiilor publice prevăzute în Cererea de finanțare.</w:t>
      </w:r>
    </w:p>
    <w:p w14:paraId="258346EF" w14:textId="1B106470" w:rsidR="00805C1A" w:rsidRPr="00296D1B" w:rsidRDefault="00805C1A" w:rsidP="0063315D">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Beneficiarul se obligă să respecte deciziile și instrucțiunile emise de AM, precum și Manualul Beneficiarului.</w:t>
      </w:r>
    </w:p>
    <w:p w14:paraId="35104E64" w14:textId="56C71F28" w:rsidR="00805C1A" w:rsidRPr="00296D1B" w:rsidRDefault="00805C1A" w:rsidP="0063315D">
      <w:pPr>
        <w:pStyle w:val="Alineat"/>
        <w:numPr>
          <w:ilvl w:val="2"/>
          <w:numId w:val="18"/>
        </w:numPr>
        <w:spacing w:before="120" w:after="120"/>
        <w:rPr>
          <w:rFonts w:ascii="Montserrat" w:hAnsi="Montserrat" w:cs="Arial"/>
          <w:i/>
          <w:iCs w:val="0"/>
          <w:color w:val="27344C"/>
          <w:sz w:val="22"/>
          <w:szCs w:val="22"/>
        </w:rPr>
      </w:pPr>
      <w:r w:rsidRPr="00296D1B">
        <w:rPr>
          <w:rFonts w:ascii="Montserrat" w:hAnsi="Montserrat" w:cs="Arial"/>
          <w:iCs w:val="0"/>
          <w:color w:val="27344C"/>
          <w:sz w:val="22"/>
          <w:szCs w:val="22"/>
        </w:rPr>
        <w:t xml:space="preserve"> Beneficiarul se obligă să respecte </w:t>
      </w:r>
      <w:r w:rsidRPr="00296D1B">
        <w:rPr>
          <w:rFonts w:ascii="Montserrat" w:hAnsi="Montserrat"/>
          <w:i/>
          <w:iCs w:val="0"/>
          <w:color w:val="27344C"/>
          <w:sz w:val="22"/>
          <w:szCs w:val="22"/>
        </w:rPr>
        <w:t>Manualul de identitate vizuală (MIV) pentru beneficiari</w:t>
      </w:r>
      <w:r w:rsidRPr="00296D1B">
        <w:rPr>
          <w:rFonts w:ascii="Montserrat" w:hAnsi="Montserrat" w:cs="Arial"/>
          <w:i/>
          <w:iCs w:val="0"/>
          <w:color w:val="27344C"/>
          <w:sz w:val="22"/>
          <w:szCs w:val="22"/>
        </w:rPr>
        <w:t xml:space="preserve">  </w:t>
      </w:r>
      <w:r w:rsidRPr="00296D1B">
        <w:rPr>
          <w:rFonts w:ascii="Montserrat" w:hAnsi="Montserrat" w:cs="Arial"/>
          <w:color w:val="27344C"/>
          <w:sz w:val="22"/>
          <w:szCs w:val="22"/>
        </w:rPr>
        <w:t>aprobat la nivelul AM PR Vest</w:t>
      </w:r>
      <w:r w:rsidR="0031785F" w:rsidRPr="00296D1B">
        <w:rPr>
          <w:rFonts w:ascii="Montserrat" w:hAnsi="Montserrat" w:cs="Arial"/>
          <w:color w:val="27344C"/>
          <w:sz w:val="22"/>
          <w:szCs w:val="22"/>
        </w:rPr>
        <w:t xml:space="preserve"> și publicat pe pagina web a programului.</w:t>
      </w:r>
    </w:p>
    <w:p w14:paraId="4F341250"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65CFEDE"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Beneficiarul are obligația publicării anunțului pentru achiziția/achizițiile principale aferente activității de bază a/ale proiectului în termen de maxim 3  luni de la data semnării Contractului de finanțare, cu excepția cazului în care anunțul a fost publicat anterior acestei date. În cazul nerespectării acestei obligații AM PR Vest poate dispune rezilierea  Contractului de finanțare</w:t>
      </w:r>
      <w:r w:rsidRPr="00296D1B">
        <w:rPr>
          <w:rFonts w:ascii="Montserrat" w:hAnsi="Montserrat" w:cs="Arial"/>
          <w:color w:val="27344C"/>
          <w:sz w:val="22"/>
          <w:szCs w:val="22"/>
        </w:rPr>
        <w:t xml:space="preserve"> cu recuperarea integrală a </w:t>
      </w:r>
      <w:r w:rsidRPr="00296D1B">
        <w:rPr>
          <w:rFonts w:ascii="Montserrat" w:hAnsi="Montserrat" w:cs="Arial"/>
          <w:color w:val="27344C"/>
          <w:sz w:val="22"/>
          <w:szCs w:val="22"/>
        </w:rPr>
        <w:lastRenderedPageBreak/>
        <w:t>finanțării nerambursabile acordate,în situația în care întârzierea este datorată unor motive imputabile Beneficiarului.</w:t>
      </w:r>
      <w:r w:rsidRPr="00296D1B">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48AA6337"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 xml:space="preserve">În cazul în care, în termen de maxim 6 luni de la data semnării contractului de finanțare, Beneficiarul nu atribuie contractul/contractele pentru  achiziția/achizițiile principală/e aferentă/e activității de bază ale proiectului,  din motive imputabile Beneficiarului, AM PR Vest poate dispune rezilierea Contractului de finanțare </w:t>
      </w:r>
      <w:r w:rsidRPr="00296D1B">
        <w:rPr>
          <w:rFonts w:ascii="Montserrat" w:hAnsi="Montserrat" w:cs="Arial"/>
          <w:color w:val="27344C"/>
          <w:sz w:val="22"/>
          <w:szCs w:val="22"/>
        </w:rPr>
        <w:t>și recuperarea integrală a finanțării nerambursabile acordate, dacă este cazul.</w:t>
      </w:r>
    </w:p>
    <w:p w14:paraId="61141A5D" w14:textId="77777777" w:rsidR="0031785F" w:rsidRPr="00296D1B" w:rsidRDefault="0031785F" w:rsidP="0031785F">
      <w:pPr>
        <w:pStyle w:val="Alineat"/>
        <w:numPr>
          <w:ilvl w:val="2"/>
          <w:numId w:val="18"/>
        </w:numPr>
        <w:spacing w:before="120" w:after="120"/>
        <w:ind w:left="822"/>
        <w:rPr>
          <w:rFonts w:ascii="Montserrat" w:hAnsi="Montserrat" w:cs="Arial"/>
          <w:iCs w:val="0"/>
          <w:color w:val="27344C"/>
          <w:sz w:val="22"/>
          <w:szCs w:val="22"/>
        </w:rPr>
      </w:pPr>
      <w:r w:rsidRPr="00296D1B">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5B443F72" w14:textId="77777777" w:rsidR="0031785F" w:rsidRPr="00296D1B" w:rsidRDefault="0031785F" w:rsidP="0031785F">
      <w:pPr>
        <w:pStyle w:val="Alineat"/>
        <w:numPr>
          <w:ilvl w:val="2"/>
          <w:numId w:val="18"/>
        </w:numPr>
        <w:spacing w:before="120" w:after="120"/>
        <w:ind w:left="822"/>
        <w:rPr>
          <w:rFonts w:ascii="Montserrat" w:hAnsi="Montserrat" w:cs="Arial"/>
          <w:iCs w:val="0"/>
          <w:color w:val="27344C"/>
          <w:sz w:val="22"/>
          <w:szCs w:val="22"/>
        </w:rPr>
      </w:pPr>
      <w:r w:rsidRPr="00296D1B">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442D433" w14:textId="77777777" w:rsidR="0031785F" w:rsidRPr="00296D1B" w:rsidRDefault="0031785F" w:rsidP="0031785F">
      <w:pPr>
        <w:numPr>
          <w:ilvl w:val="0"/>
          <w:numId w:val="53"/>
        </w:numPr>
        <w:spacing w:after="40" w:line="240" w:lineRule="auto"/>
        <w:jc w:val="both"/>
        <w:rPr>
          <w:rFonts w:ascii="Montserrat" w:eastAsia="Times New Roman" w:hAnsi="Montserrat" w:cs="Arial"/>
          <w:noProof/>
          <w:sz w:val="22"/>
          <w:szCs w:val="22"/>
          <w:lang w:val="ro-RO" w:eastAsia="sk-SK"/>
        </w:rPr>
      </w:pPr>
      <w:r w:rsidRPr="00296D1B">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72D395EB" w14:textId="77777777" w:rsidR="0031785F" w:rsidRPr="00296D1B" w:rsidRDefault="0031785F" w:rsidP="0031785F">
      <w:pPr>
        <w:numPr>
          <w:ilvl w:val="0"/>
          <w:numId w:val="53"/>
        </w:numPr>
        <w:spacing w:after="40" w:line="240" w:lineRule="auto"/>
        <w:jc w:val="both"/>
        <w:rPr>
          <w:rFonts w:ascii="Montserrat" w:eastAsia="Times New Roman" w:hAnsi="Montserrat" w:cs="Arial"/>
          <w:noProof/>
          <w:sz w:val="22"/>
          <w:szCs w:val="22"/>
          <w:lang w:val="ro-RO" w:eastAsia="sk-SK"/>
        </w:rPr>
      </w:pPr>
      <w:r w:rsidRPr="00296D1B">
        <w:rPr>
          <w:rFonts w:ascii="Montserrat" w:eastAsia="Times New Roman" w:hAnsi="Montserrat" w:cs="Arial"/>
          <w:noProof/>
          <w:sz w:val="22"/>
          <w:szCs w:val="22"/>
          <w:lang w:val="ro-RO" w:eastAsia="sk-SK"/>
        </w:rPr>
        <w:t>în perioada de durabilitate a proiectului, aşa cum aceasta este prevăzută la articolul 2, alin. (5), din Capitolul III . Condiții generale, după caz, exclusiv pentru asigurarea sustenabilităţii investiţiei.</w:t>
      </w:r>
    </w:p>
    <w:p w14:paraId="3A2B6011" w14:textId="77777777" w:rsidR="0031785F" w:rsidRPr="00296D1B" w:rsidRDefault="0031785F" w:rsidP="0031785F">
      <w:pPr>
        <w:numPr>
          <w:ilvl w:val="0"/>
          <w:numId w:val="53"/>
        </w:numPr>
        <w:spacing w:after="40" w:line="240" w:lineRule="auto"/>
        <w:jc w:val="both"/>
        <w:rPr>
          <w:rFonts w:ascii="Montserrat" w:eastAsia="Times New Roman" w:hAnsi="Montserrat" w:cs="Arial"/>
          <w:noProof/>
          <w:sz w:val="22"/>
          <w:szCs w:val="22"/>
          <w:lang w:val="ro-RO" w:eastAsia="sk-SK"/>
        </w:rPr>
      </w:pPr>
      <w:r w:rsidRPr="00296D1B">
        <w:rPr>
          <w:rFonts w:ascii="Montserrat" w:eastAsia="Times New Roman" w:hAnsi="Montserrat" w:cs="Arial"/>
          <w:noProof/>
          <w:sz w:val="22"/>
          <w:szCs w:val="22"/>
          <w:lang w:val="ro-RO" w:eastAsia="sk-SK"/>
        </w:rPr>
        <w:t>cu obligația  ca Beneficiarul să transmită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2D114438" w14:textId="77777777" w:rsidR="0031785F" w:rsidRPr="00296D1B" w:rsidRDefault="0031785F" w:rsidP="0031785F">
      <w:pPr>
        <w:pStyle w:val="Alineat"/>
        <w:numPr>
          <w:ilvl w:val="2"/>
          <w:numId w:val="18"/>
        </w:numPr>
        <w:spacing w:before="120" w:after="120"/>
        <w:ind w:left="822"/>
        <w:rPr>
          <w:rFonts w:ascii="Montserrat" w:hAnsi="Montserrat" w:cs="Arial"/>
          <w:iCs w:val="0"/>
          <w:color w:val="27344C"/>
          <w:sz w:val="22"/>
          <w:szCs w:val="22"/>
        </w:rPr>
      </w:pPr>
      <w:r w:rsidRPr="00296D1B">
        <w:rPr>
          <w:rFonts w:ascii="Montserrat" w:hAnsi="Montserrat" w:cs="Arial"/>
          <w:iCs w:val="0"/>
          <w:color w:val="27344C"/>
          <w:sz w:val="22"/>
          <w:szCs w:val="22"/>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0A72DC3B"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p>
    <w:p w14:paraId="4C5B34D0" w14:textId="7A60BB28" w:rsidR="0031785F" w:rsidRPr="00296D1B" w:rsidRDefault="0031785F" w:rsidP="00296D1B">
      <w:pPr>
        <w:pStyle w:val="Alineat"/>
        <w:numPr>
          <w:ilvl w:val="2"/>
          <w:numId w:val="18"/>
        </w:numPr>
        <w:spacing w:before="120" w:after="120"/>
        <w:ind w:left="709" w:hanging="425"/>
        <w:rPr>
          <w:rFonts w:ascii="Montserrat" w:hAnsi="Montserrat" w:cs="Arial"/>
          <w:color w:val="27344C"/>
          <w:sz w:val="22"/>
          <w:szCs w:val="22"/>
        </w:rPr>
      </w:pPr>
      <w:r w:rsidRPr="00296D1B">
        <w:rPr>
          <w:rFonts w:ascii="Montserrat" w:hAnsi="Montserrat" w:cs="Arial"/>
          <w:iCs w:val="0"/>
          <w:color w:val="27344C"/>
          <w:sz w:val="22"/>
          <w:szCs w:val="22"/>
        </w:rPr>
        <w:t xml:space="preserve">Beneficiarul are obligația de a include în documentația de achiziție si în contractul de lucrări obligația executantului lucrării de a actualiza, ori de câte ori este necesar, pe parcursul execuției lucrărilor, </w:t>
      </w:r>
      <w:r w:rsidRPr="00296D1B">
        <w:rPr>
          <w:rFonts w:ascii="Montserrat" w:hAnsi="Montserrat" w:cs="Arial"/>
          <w:color w:val="27344C"/>
          <w:sz w:val="22"/>
          <w:szCs w:val="22"/>
        </w:rPr>
        <w:t xml:space="preserve">formularele F1 și formularele F2 întocmite conform </w:t>
      </w:r>
      <w:r w:rsidRPr="00296D1B">
        <w:rPr>
          <w:rFonts w:ascii="Montserrat" w:hAnsi="Montserrat" w:cs="Arial"/>
          <w:color w:val="27344C"/>
          <w:sz w:val="22"/>
          <w:szCs w:val="22"/>
        </w:rPr>
        <w:lastRenderedPageBreak/>
        <w:t>HG nr. 907/2016, cu defalcarea sumelor pe categorii de cheltuieli eligibile și neeligibile. În situaţia în care au fost încheiate contracte de achiziţie, la data semnării prezentului contract de finanţare, Beneficiarul va încheia acte adiţionale la contractele de achiziţie pentru a asigura aplicarea prevederilor prezentului alineat.</w:t>
      </w:r>
    </w:p>
    <w:p w14:paraId="6205E31B" w14:textId="77777777" w:rsidR="0031785F" w:rsidRPr="00296D1B" w:rsidRDefault="0031785F" w:rsidP="0031785F">
      <w:pPr>
        <w:pStyle w:val="Alineat"/>
        <w:numPr>
          <w:ilvl w:val="2"/>
          <w:numId w:val="18"/>
        </w:numPr>
        <w:spacing w:before="120" w:after="120"/>
        <w:ind w:left="709" w:hanging="425"/>
        <w:rPr>
          <w:rFonts w:ascii="Montserrat" w:hAnsi="Montserrat" w:cs="Arial"/>
          <w:iCs w:val="0"/>
          <w:color w:val="27344C"/>
          <w:sz w:val="22"/>
          <w:szCs w:val="22"/>
        </w:rPr>
      </w:pPr>
      <w:r w:rsidRPr="00296D1B">
        <w:rPr>
          <w:rFonts w:ascii="Montserrat" w:hAnsi="Montserrat" w:cs="Arial"/>
          <w:iCs w:val="0"/>
          <w:color w:val="27344C"/>
          <w:sz w:val="22"/>
          <w:szCs w:val="22"/>
        </w:rPr>
        <w:t xml:space="preserve"> Beneficiarul are obligația de a include în documentația de achiziție și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AM PR Vest contractul încheiat între executantul lucrării și operatorul pentru reciclarea deșeurilor. În cazul proiectelor cu lucrări de execuție demarate Beneficiarul are obligația de a prezenta AM PR Vest contractul încheiat între executantul lucrării și operatorul pentru reciclarea deșeurilor în termen de maxim 2 luni de la semnarea contractului de finanțare.</w:t>
      </w:r>
    </w:p>
    <w:p w14:paraId="16E670F5"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1881AEE"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 xml:space="preserve"> Beneficiarul are obligaţia 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i condițiile prevăzute de acestea. </w:t>
      </w:r>
    </w:p>
    <w:p w14:paraId="7D7DF193" w14:textId="77777777" w:rsidR="0031785F" w:rsidRPr="00296D1B" w:rsidRDefault="0031785F" w:rsidP="0031785F">
      <w:pPr>
        <w:pStyle w:val="Alineat"/>
        <w:numPr>
          <w:ilvl w:val="2"/>
          <w:numId w:val="18"/>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Beneficiarul are obligația să realizeze măsurile de comunicare și vizibilitate, conform</w:t>
      </w:r>
      <w:r w:rsidRPr="00296D1B">
        <w:rPr>
          <w:rFonts w:ascii="Montserrat" w:hAnsi="Montserrat" w:cs="Arial"/>
          <w:color w:val="27344C"/>
          <w:sz w:val="22"/>
          <w:szCs w:val="22"/>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Pr="00296D1B">
        <w:rPr>
          <w:rFonts w:ascii="Montserrat" w:hAnsi="Montserrat" w:cs="Arial"/>
          <w:iCs w:val="0"/>
          <w:color w:val="27344C"/>
          <w:sz w:val="22"/>
          <w:szCs w:val="22"/>
        </w:rPr>
        <w:t>și din Manualul de identitate vizuală și comunicare (MIV) pentru beneficiari, aprobat la nivelul AM PR Vest, respectiv</w:t>
      </w:r>
      <w:r w:rsidRPr="00296D1B">
        <w:rPr>
          <w:rFonts w:ascii="Montserrat" w:hAnsi="Montserrat" w:cs="Arial"/>
          <w:color w:val="27344C"/>
          <w:sz w:val="22"/>
          <w:szCs w:val="22"/>
          <w:lang w:val="en-GB" w:eastAsia="en-GB"/>
        </w:rPr>
        <w:t>:</w:t>
      </w:r>
    </w:p>
    <w:p w14:paraId="63A9A1CA" w14:textId="77777777" w:rsidR="0031785F" w:rsidRPr="00296D1B" w:rsidRDefault="0031785F" w:rsidP="0031785F">
      <w:pPr>
        <w:pStyle w:val="ListParagraph"/>
        <w:numPr>
          <w:ilvl w:val="0"/>
          <w:numId w:val="23"/>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p>
    <w:p w14:paraId="7DB0B94A" w14:textId="77777777" w:rsidR="0031785F" w:rsidRPr="00296D1B" w:rsidRDefault="0031785F" w:rsidP="0031785F">
      <w:pPr>
        <w:pStyle w:val="ListParagraph"/>
        <w:numPr>
          <w:ilvl w:val="0"/>
          <w:numId w:val="23"/>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afișarea corespunzătoare a detaliilor de identitate vizuală pe toate materiale</w:t>
      </w:r>
      <w:r w:rsidRPr="00296D1B">
        <w:rPr>
          <w:rFonts w:ascii="Montserrat" w:hAnsi="Montserrat" w:cs="Arial"/>
          <w:sz w:val="22"/>
          <w:szCs w:val="22"/>
          <w:lang w:val="ro-RO"/>
        </w:rPr>
        <w:t>le</w:t>
      </w:r>
      <w:r w:rsidRPr="00296D1B">
        <w:rPr>
          <w:rFonts w:ascii="Montserrat" w:hAnsi="Montserrat" w:cs="Arial"/>
          <w:sz w:val="22"/>
          <w:szCs w:val="22"/>
        </w:rPr>
        <w:t>/instrumentele de comunicare ale proiectului și activitățile obligatorii de comunicare și vizibilitate.</w:t>
      </w:r>
    </w:p>
    <w:p w14:paraId="7FC15632" w14:textId="77777777" w:rsidR="0031785F" w:rsidRPr="00296D1B" w:rsidRDefault="0031785F" w:rsidP="0031785F">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Beneficiarul are obligația de a afișa următoarele elemente de identitate vizuală pe toate materialele/instrumentele de comunicare ale proiectului </w:t>
      </w:r>
      <w:r w:rsidRPr="00296D1B">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3714C85B" w14:textId="77777777" w:rsidR="0031785F" w:rsidRPr="00296D1B" w:rsidRDefault="0031785F" w:rsidP="0031785F">
      <w:pPr>
        <w:pStyle w:val="ListParagraph"/>
        <w:numPr>
          <w:ilvl w:val="0"/>
          <w:numId w:val="24"/>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Logourile obligatorii:</w:t>
      </w:r>
    </w:p>
    <w:p w14:paraId="33571F34" w14:textId="77777777" w:rsidR="0031785F" w:rsidRPr="00296D1B" w:rsidRDefault="0031785F" w:rsidP="0031785F">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296D1B">
        <w:rPr>
          <w:rFonts w:ascii="Montserrat" w:hAnsi="Montserrat" w:cs="Arial"/>
          <w:sz w:val="22"/>
          <w:szCs w:val="22"/>
          <w:lang w:val="en-GB"/>
        </w:rPr>
        <w:lastRenderedPageBreak/>
        <w:t>emblema UE, însoțită de declarația de finanțare „Cofinanțat de Uniunea Europeană”;</w:t>
      </w:r>
    </w:p>
    <w:p w14:paraId="3054E70E" w14:textId="77777777" w:rsidR="0031785F" w:rsidRPr="00296D1B" w:rsidRDefault="0031785F" w:rsidP="0031785F">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296D1B">
        <w:rPr>
          <w:rFonts w:ascii="Montserrat" w:hAnsi="Montserrat" w:cs="Arial"/>
          <w:sz w:val="22"/>
          <w:szCs w:val="22"/>
          <w:lang w:val="en-GB"/>
        </w:rPr>
        <w:t>sigla Guvernului României;</w:t>
      </w:r>
    </w:p>
    <w:p w14:paraId="4430E3C5" w14:textId="77777777" w:rsidR="0031785F" w:rsidRPr="00296D1B" w:rsidRDefault="0031785F" w:rsidP="0031785F">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296D1B">
        <w:rPr>
          <w:rFonts w:ascii="Montserrat" w:hAnsi="Montserrat" w:cs="Arial"/>
          <w:sz w:val="22"/>
          <w:szCs w:val="22"/>
          <w:lang w:val="en-GB"/>
        </w:rPr>
        <w:t>logoul PR Vest;</w:t>
      </w:r>
    </w:p>
    <w:p w14:paraId="229ED4AF" w14:textId="77777777" w:rsidR="0031785F" w:rsidRPr="00296D1B" w:rsidRDefault="0031785F" w:rsidP="0031785F">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296D1B">
        <w:rPr>
          <w:rFonts w:ascii="Montserrat" w:hAnsi="Montserrat" w:cs="Arial"/>
          <w:sz w:val="22"/>
          <w:szCs w:val="22"/>
          <w:lang w:val="en-GB"/>
        </w:rPr>
        <w:t>logoul ADR Vest;</w:t>
      </w:r>
    </w:p>
    <w:p w14:paraId="4252086E" w14:textId="77777777" w:rsidR="0031785F" w:rsidRPr="00296D1B" w:rsidRDefault="0031785F" w:rsidP="0031785F">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logoul beneficiarului, dacă există. </w:t>
      </w:r>
    </w:p>
    <w:p w14:paraId="601A290B" w14:textId="77777777" w:rsidR="0031785F" w:rsidRPr="00296D1B" w:rsidRDefault="0031785F" w:rsidP="0031785F">
      <w:pPr>
        <w:pStyle w:val="ListParagraph"/>
        <w:numPr>
          <w:ilvl w:val="0"/>
          <w:numId w:val="24"/>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Sloganul programului: #dezvoltaminvest;</w:t>
      </w:r>
    </w:p>
    <w:p w14:paraId="66A576F7" w14:textId="77777777" w:rsidR="0031785F" w:rsidRPr="00296D1B" w:rsidRDefault="0031785F" w:rsidP="0031785F">
      <w:pPr>
        <w:pStyle w:val="ListParagraph"/>
        <w:numPr>
          <w:ilvl w:val="0"/>
          <w:numId w:val="24"/>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Pagina web a programului: www.vest.ro, cu link activ, acolo unde este posibil.</w:t>
      </w:r>
    </w:p>
    <w:p w14:paraId="74D1D81D" w14:textId="77777777" w:rsidR="0031785F" w:rsidRPr="00296D1B" w:rsidRDefault="0031785F" w:rsidP="0031785F">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 Beneficiarul are obligația de a realiza următoarele activități obligatorii de comunicare și vizibilitate, </w:t>
      </w:r>
      <w:r w:rsidRPr="00296D1B">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r w:rsidRPr="00296D1B">
        <w:rPr>
          <w:rFonts w:ascii="Montserrat" w:hAnsi="Montserrat" w:cs="Arial"/>
          <w:sz w:val="22"/>
          <w:szCs w:val="22"/>
          <w:lang w:val="en-GB"/>
        </w:rPr>
        <w:t>:</w:t>
      </w:r>
    </w:p>
    <w:p w14:paraId="315CD070"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Crearea unei secțiuni dedicate proiectului pe site-ul web propriu al Beneficiarului, dacă acesta există, care să conțină o descriere a proiectului și informații actualizate despre implementarea acestuia;</w:t>
      </w:r>
    </w:p>
    <w:p w14:paraId="50B534EC"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Promovarea proiectului pe platformele de social media proprii, dacă acesta există;</w:t>
      </w:r>
    </w:p>
    <w:p w14:paraId="52BC3293"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Realizarea unei randări 3D a investiției, în cazul beneficiarilor publici și privați ale căror proiecte includ lucrări de construcții care necesită autorizație de construire</w:t>
      </w:r>
      <w:r w:rsidRPr="00296D1B">
        <w:rPr>
          <w:rFonts w:ascii="Montserrat" w:hAnsi="Montserrat" w:cs="Arial"/>
          <w:sz w:val="22"/>
          <w:szCs w:val="22"/>
          <w:lang w:val="en-US"/>
        </w:rPr>
        <w:t>;</w:t>
      </w:r>
      <w:r w:rsidRPr="00296D1B">
        <w:rPr>
          <w:rFonts w:ascii="Montserrat" w:hAnsi="Montserrat" w:cs="Arial"/>
          <w:sz w:val="22"/>
          <w:szCs w:val="22"/>
          <w:lang w:val="en-GB"/>
        </w:rPr>
        <w:t xml:space="preserve"> </w:t>
      </w:r>
    </w:p>
    <w:p w14:paraId="18ED2060"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Realizarea de fotografii reprezentative pentru proiect care să ilustreze evoluția proiectului (“înainte şi după"), în cazul proiectelor care prevăd lucrări de construcții sau rezultatele acestuia;</w:t>
      </w:r>
    </w:p>
    <w:p w14:paraId="5BFFB6B9"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7C11CBB8"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51C13CFE"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Amplasarea de autocolante sau plăcuțe pe mijloacele fixe achiziționate prin proiect;</w:t>
      </w:r>
    </w:p>
    <w:p w14:paraId="7D4DAC85" w14:textId="77777777" w:rsidR="0031785F" w:rsidRPr="00296D1B" w:rsidRDefault="0031785F" w:rsidP="0031785F">
      <w:pPr>
        <w:pStyle w:val="ListParagraph"/>
        <w:numPr>
          <w:ilvl w:val="0"/>
          <w:numId w:val="25"/>
        </w:numPr>
        <w:spacing w:before="120" w:after="120" w:line="240" w:lineRule="auto"/>
        <w:contextualSpacing w:val="0"/>
        <w:jc w:val="both"/>
        <w:rPr>
          <w:rFonts w:ascii="Montserrat" w:hAnsi="Montserrat" w:cs="Arial"/>
          <w:sz w:val="22"/>
          <w:szCs w:val="22"/>
          <w:lang w:val="en-GB"/>
        </w:rPr>
      </w:pPr>
      <w:r w:rsidRPr="00296D1B">
        <w:rPr>
          <w:rFonts w:ascii="Montserrat" w:hAnsi="Montserrat" w:cs="Arial"/>
          <w:sz w:val="22"/>
          <w:szCs w:val="22"/>
          <w:lang w:val="en-GB"/>
        </w:rPr>
        <w:t>Transmiterea spre publicare a două comunicate de presă către mass-media (presă scrisă tipărită locală/regională/națională, publicații online etc).</w:t>
      </w:r>
    </w:p>
    <w:p w14:paraId="27E058C3" w14:textId="77777777" w:rsidR="0031785F" w:rsidRPr="00296D1B" w:rsidRDefault="0031785F" w:rsidP="0031785F">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296D1B">
        <w:rPr>
          <w:rFonts w:ascii="Montserrat" w:hAnsi="Montserrat" w:cs="Calibri"/>
          <w:sz w:val="22"/>
          <w:szCs w:val="22"/>
          <w:lang w:val="ro-RO"/>
        </w:rPr>
        <w:t>B</w:t>
      </w:r>
      <w:r w:rsidRPr="00296D1B">
        <w:rPr>
          <w:rFonts w:ascii="Montserrat" w:hAnsi="Montserrat" w:cs="Calibri"/>
          <w:sz w:val="22"/>
          <w:szCs w:val="22"/>
        </w:rPr>
        <w:t>eneficia</w:t>
      </w:r>
      <w:r w:rsidRPr="00296D1B">
        <w:rPr>
          <w:rFonts w:ascii="Montserrat" w:hAnsi="Montserrat" w:cs="Calibri"/>
          <w:sz w:val="22"/>
          <w:szCs w:val="22"/>
          <w:lang w:val="ro-RO"/>
        </w:rPr>
        <w:t>rul are obligația de a</w:t>
      </w:r>
      <w:r w:rsidRPr="00296D1B">
        <w:rPr>
          <w:rFonts w:ascii="Montserrat" w:hAnsi="Montserrat" w:cs="Calibri"/>
          <w:sz w:val="22"/>
          <w:szCs w:val="22"/>
        </w:rPr>
        <w:t xml:space="preserve"> pun</w:t>
      </w:r>
      <w:r w:rsidRPr="00296D1B">
        <w:rPr>
          <w:rFonts w:ascii="Montserrat" w:hAnsi="Montserrat" w:cs="Calibri"/>
          <w:sz w:val="22"/>
          <w:szCs w:val="22"/>
          <w:lang w:val="ro-RO"/>
        </w:rPr>
        <w:t>e</w:t>
      </w:r>
      <w:r w:rsidRPr="00296D1B">
        <w:rPr>
          <w:rFonts w:ascii="Montserrat" w:hAnsi="Montserrat" w:cs="Calibri"/>
          <w:sz w:val="22"/>
          <w:szCs w:val="22"/>
        </w:rPr>
        <w:t xml:space="preserve"> la dispoziția instituțiilor, organelor, oficiilor sau agenților Uniunii, la cererea acestora, materialele de comunicare și vizibilitate realizate și </w:t>
      </w:r>
      <w:r w:rsidRPr="00296D1B">
        <w:rPr>
          <w:rFonts w:ascii="Montserrat" w:hAnsi="Montserrat" w:cs="Calibri"/>
          <w:sz w:val="22"/>
          <w:szCs w:val="22"/>
          <w:lang w:val="en-US"/>
        </w:rPr>
        <w:t>s</w:t>
      </w:r>
      <w:r w:rsidRPr="00296D1B">
        <w:rPr>
          <w:rFonts w:ascii="Montserrat" w:hAnsi="Montserrat" w:cs="Calibri"/>
          <w:sz w:val="22"/>
          <w:szCs w:val="22"/>
          <w:lang w:val="ro-RO"/>
        </w:rPr>
        <w:t xml:space="preserve">ă </w:t>
      </w:r>
      <w:r w:rsidRPr="00296D1B">
        <w:rPr>
          <w:rFonts w:ascii="Montserrat" w:hAnsi="Montserrat" w:cs="Calibri"/>
          <w:sz w:val="22"/>
          <w:szCs w:val="22"/>
        </w:rPr>
        <w:t>acord</w:t>
      </w:r>
      <w:r w:rsidRPr="00296D1B">
        <w:rPr>
          <w:rFonts w:ascii="Montserrat" w:hAnsi="Montserrat" w:cs="Calibri"/>
          <w:sz w:val="22"/>
          <w:szCs w:val="22"/>
          <w:lang w:val="ro-RO"/>
        </w:rPr>
        <w:t>e</w:t>
      </w:r>
      <w:r w:rsidRPr="00296D1B">
        <w:rPr>
          <w:rFonts w:ascii="Montserrat" w:hAnsi="Montserrat" w:cs="Calibri"/>
          <w:sz w:val="22"/>
          <w:szCs w:val="22"/>
        </w:rPr>
        <w:t xml:space="preserve"> Uniunii Europene și </w:t>
      </w:r>
      <w:r w:rsidRPr="00296D1B">
        <w:rPr>
          <w:rFonts w:ascii="Montserrat" w:hAnsi="Montserrat" w:cs="Calibri"/>
          <w:sz w:val="22"/>
          <w:szCs w:val="22"/>
          <w:lang w:val="ro-RO"/>
        </w:rPr>
        <w:t>AM PR Vest</w:t>
      </w:r>
      <w:r w:rsidRPr="00296D1B">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296D1B">
        <w:rPr>
          <w:rFonts w:ascii="Montserrat" w:hAnsi="Montserrat" w:cs="Arial"/>
          <w:sz w:val="22"/>
          <w:szCs w:val="22"/>
          <w:lang w:val="en-GB" w:eastAsia="en-GB"/>
        </w:rPr>
        <w:t xml:space="preserve">Regulamentul (UE) </w:t>
      </w:r>
      <w:r w:rsidRPr="00296D1B">
        <w:rPr>
          <w:rFonts w:ascii="Montserrat" w:eastAsia="Times New Roman" w:hAnsi="Montserrat"/>
          <w:iCs/>
          <w:noProof/>
          <w:sz w:val="22"/>
          <w:szCs w:val="22"/>
          <w:lang w:val="ro-RO" w:eastAsia="sk-SK"/>
        </w:rPr>
        <w:t>2021/1060.</w:t>
      </w:r>
    </w:p>
    <w:p w14:paraId="64BA00C9" w14:textId="77777777" w:rsidR="0031785F" w:rsidRPr="00296D1B" w:rsidRDefault="0031785F" w:rsidP="0031785F">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296D1B">
        <w:rPr>
          <w:rFonts w:ascii="Montserrat" w:eastAsia="Times New Roman" w:hAnsi="Montserrat"/>
          <w:iCs/>
          <w:noProof/>
          <w:sz w:val="22"/>
          <w:szCs w:val="22"/>
          <w:lang w:val="ro-RO" w:eastAsia="sk-SK"/>
        </w:rPr>
        <w:lastRenderedPageBreak/>
        <w:t xml:space="preserve"> În cazul în care Beneficiarul nu își respectă obligațiile ce îi revin conform Contractului de finanțare referitoare la comunicare și vizibilitate, acesta are obligația de a remedia deficiențele constatate de AM PR Vest, în termen de 30 de zile lucrătoare de la momentul primirii notificării AM PR Vest și de a face dovada remedierii acestor deficiențe. În cazul în care Beneficiarul nu face dovada remedierii deficiențelor constatate de  AM PR Vest în termenul precizat mai sus, AM PR Vest aplică măsuri, cu luarea în considerare a principiului proporționalității, putând anula până la 3% din sprijinul din partea fondurilor pentru operațiunea în cauză. </w:t>
      </w:r>
    </w:p>
    <w:p w14:paraId="4EBD17F4" w14:textId="77777777" w:rsidR="0031785F" w:rsidRPr="00296D1B" w:rsidRDefault="0031785F" w:rsidP="0031785F">
      <w:pPr>
        <w:pStyle w:val="Alineat"/>
        <w:numPr>
          <w:ilvl w:val="2"/>
          <w:numId w:val="18"/>
        </w:numPr>
        <w:spacing w:before="120" w:after="120"/>
        <w:rPr>
          <w:rFonts w:ascii="Montserrat" w:hAnsi="Montserrat"/>
          <w:color w:val="27344C"/>
          <w:sz w:val="22"/>
          <w:szCs w:val="22"/>
        </w:rPr>
      </w:pPr>
      <w:r w:rsidRPr="00296D1B">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474CCBEC" w14:textId="77777777" w:rsidR="0031785F" w:rsidRPr="00296D1B" w:rsidRDefault="0031785F" w:rsidP="0031785F">
      <w:pPr>
        <w:pStyle w:val="Alineat"/>
        <w:numPr>
          <w:ilvl w:val="2"/>
          <w:numId w:val="18"/>
        </w:numPr>
        <w:spacing w:before="120" w:after="120"/>
        <w:rPr>
          <w:rFonts w:ascii="Montserrat" w:hAnsi="Montserrat"/>
          <w:color w:val="27344C"/>
          <w:sz w:val="22"/>
          <w:szCs w:val="22"/>
        </w:rPr>
      </w:pPr>
      <w:r w:rsidRPr="00296D1B">
        <w:rPr>
          <w:rFonts w:ascii="Montserrat" w:hAnsi="Montserrat"/>
          <w:color w:val="27344C"/>
          <w:sz w:val="22"/>
          <w:szCs w:val="22"/>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 astfel:</w:t>
      </w:r>
    </w:p>
    <w:p w14:paraId="6838063B" w14:textId="77777777" w:rsidR="0031785F" w:rsidRPr="00296D1B" w:rsidRDefault="0031785F" w:rsidP="0031785F">
      <w:pPr>
        <w:pStyle w:val="ListParagraph"/>
        <w:numPr>
          <w:ilvl w:val="0"/>
          <w:numId w:val="54"/>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296D1B">
        <w:rPr>
          <w:rFonts w:ascii="Montserrat" w:eastAsia="Times New Roman" w:hAnsi="Montserrat"/>
          <w:iCs/>
          <w:noProof/>
          <w:sz w:val="22"/>
          <w:szCs w:val="22"/>
          <w:lang w:val="ro-RO" w:eastAsia="sk-SK"/>
        </w:rPr>
        <w:t>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Transmiterea datelor către AM PR Vest se va realiza în baza unei declarații -</w:t>
      </w:r>
      <w:r w:rsidRPr="00296D1B">
        <w:rPr>
          <w:rFonts w:ascii="Montserrat" w:hAnsi="Montserrat"/>
          <w:b/>
          <w:bCs/>
          <w:sz w:val="22"/>
          <w:szCs w:val="22"/>
          <w:lang w:val="ro-RO"/>
        </w:rPr>
        <w:t xml:space="preserve"> Declarație privind beneficiarul/ beneficiarii real/i al/ai finanțării</w:t>
      </w:r>
      <w:r w:rsidRPr="00296D1B">
        <w:rPr>
          <w:rFonts w:ascii="Montserrat" w:hAnsi="Montserrat"/>
          <w:sz w:val="22"/>
          <w:szCs w:val="22"/>
          <w:lang w:val="ro-RO"/>
        </w:rPr>
        <w:t>,</w:t>
      </w:r>
      <w:r w:rsidRPr="00296D1B">
        <w:rPr>
          <w:rFonts w:ascii="Montserrat" w:eastAsia="Times New Roman" w:hAnsi="Montserrat"/>
          <w:iCs/>
          <w:noProof/>
          <w:sz w:val="22"/>
          <w:szCs w:val="22"/>
          <w:lang w:val="ro-RO" w:eastAsia="sk-SK"/>
        </w:rPr>
        <w:t xml:space="preserve"> solicitată în cadrul GSF, care va include întreaga structură a grupului și care va fi elaborată în baza Certificatului specific din Registrul beneficiarilor reali, eliberat de la ONRC, valabil la data depunerii</w:t>
      </w:r>
      <w:r w:rsidRPr="00296D1B">
        <w:rPr>
          <w:rFonts w:ascii="Montserrat" w:eastAsia="Times New Roman" w:hAnsi="Montserrat"/>
          <w:iCs/>
          <w:noProof/>
          <w:sz w:val="22"/>
          <w:szCs w:val="22"/>
          <w:lang w:val="en-US" w:eastAsia="sk-SK"/>
        </w:rPr>
        <w:t>;</w:t>
      </w:r>
    </w:p>
    <w:p w14:paraId="4853FC0B" w14:textId="77777777" w:rsidR="0031785F" w:rsidRPr="00296D1B" w:rsidRDefault="0031785F" w:rsidP="0031785F">
      <w:pPr>
        <w:pStyle w:val="ListParagraph"/>
        <w:numPr>
          <w:ilvl w:val="0"/>
          <w:numId w:val="54"/>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296D1B">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AM PR Vest se va realiza în baza unei declarații - </w:t>
      </w:r>
      <w:r w:rsidRPr="00296D1B">
        <w:rPr>
          <w:rFonts w:ascii="Montserrat" w:hAnsi="Montserrat"/>
          <w:b/>
          <w:bCs/>
          <w:sz w:val="22"/>
          <w:szCs w:val="22"/>
          <w:lang w:val="ro-RO"/>
        </w:rPr>
        <w:t xml:space="preserve"> Declarație privind beneficiarul/beneficiarii real/i al/ai finanțării</w:t>
      </w:r>
      <w:r w:rsidRPr="00296D1B">
        <w:rPr>
          <w:rFonts w:ascii="Montserrat" w:hAnsi="Montserrat"/>
          <w:sz w:val="22"/>
          <w:szCs w:val="22"/>
          <w:lang w:val="ro-RO"/>
        </w:rPr>
        <w:t>,</w:t>
      </w:r>
      <w:r w:rsidRPr="00296D1B">
        <w:rPr>
          <w:rFonts w:ascii="Montserrat" w:eastAsia="Times New Roman" w:hAnsi="Montserrat"/>
          <w:iCs/>
          <w:noProof/>
          <w:sz w:val="22"/>
          <w:szCs w:val="22"/>
          <w:lang w:val="ro-RO" w:eastAsia="sk-SK"/>
        </w:rPr>
        <w:t xml:space="preserve"> solicitată în cadrul  GSF, care va include întreaga structură a grupului și care va fi elaborată în baza Certificatului specific din Registrul beneficiarilor reali, eliberat de la ONRC, valabil la data depunerii</w:t>
      </w:r>
      <w:r w:rsidRPr="00296D1B">
        <w:rPr>
          <w:rFonts w:ascii="Montserrat" w:eastAsia="Times New Roman" w:hAnsi="Montserrat"/>
          <w:iCs/>
          <w:noProof/>
          <w:sz w:val="22"/>
          <w:szCs w:val="22"/>
          <w:lang w:val="en-US" w:eastAsia="sk-SK"/>
        </w:rPr>
        <w:t>.</w:t>
      </w:r>
    </w:p>
    <w:p w14:paraId="58F92070" w14:textId="77777777" w:rsidR="0031785F" w:rsidRPr="00296D1B" w:rsidRDefault="0031785F" w:rsidP="0031785F">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296D1B">
        <w:rPr>
          <w:rFonts w:ascii="Montserrat" w:eastAsia="Times New Roman" w:hAnsi="Montserrat"/>
          <w:iCs/>
          <w:noProof/>
          <w:sz w:val="22"/>
          <w:szCs w:val="22"/>
          <w:lang w:val="ro-RO" w:eastAsia="sk-SK"/>
        </w:rPr>
        <w:tab/>
      </w:r>
      <w:r w:rsidRPr="00296D1B">
        <w:rPr>
          <w:rFonts w:ascii="Montserrat" w:eastAsia="Times New Roman" w:hAnsi="Montserrat"/>
          <w:iCs/>
          <w:noProof/>
          <w:sz w:val="22"/>
          <w:szCs w:val="22"/>
          <w:lang w:val="ro-RO" w:eastAsia="sk-SK"/>
        </w:rPr>
        <w:tab/>
        <w:t xml:space="preserve">Beneficiarul finanțării se obligă ca în toate contractele de execuție pentru care sunt obligați să comunice informațiile privind beneficiarii reali conform lit. a)  de mai sus, să prevadă clauze specifice prin care să instituie obligația contractanților de  comunicare și actualizare a datelor și informațiilor privind  beneficiarii reali, în mod regulat și de fiecare dată când are loc o modificare a acestora pînă la încetarea </w:t>
      </w:r>
      <w:r w:rsidRPr="00296D1B">
        <w:rPr>
          <w:rFonts w:ascii="Montserrat" w:eastAsia="Times New Roman" w:hAnsi="Montserrat"/>
          <w:iCs/>
          <w:noProof/>
          <w:sz w:val="22"/>
          <w:szCs w:val="22"/>
          <w:lang w:val="ro-RO" w:eastAsia="sk-SK"/>
        </w:rPr>
        <w:lastRenderedPageBreak/>
        <w:t>relațiilor contractuale. Această obligație contractuală va fi transpusă prin grija contractorilor și în contractele de execuție care vor fi încheiate cu subcontractorii în condițiile prevăzute la lit. b) de mai sus.</w:t>
      </w:r>
    </w:p>
    <w:p w14:paraId="685E5ED9" w14:textId="77777777" w:rsidR="0031785F" w:rsidRPr="00296D1B" w:rsidRDefault="0031785F" w:rsidP="0031785F">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296D1B">
        <w:rPr>
          <w:rFonts w:ascii="Montserrat" w:eastAsia="Times New Roman" w:hAnsi="Montserrat"/>
          <w:iCs/>
          <w:noProof/>
          <w:sz w:val="22"/>
          <w:szCs w:val="22"/>
          <w:lang w:val="ro-RO" w:eastAsia="sk-SK"/>
        </w:rPr>
        <w:tab/>
      </w:r>
      <w:r w:rsidRPr="00296D1B">
        <w:rPr>
          <w:rFonts w:ascii="Montserrat" w:eastAsia="Times New Roman" w:hAnsi="Montserrat"/>
          <w:iCs/>
          <w:noProof/>
          <w:sz w:val="22"/>
          <w:szCs w:val="22"/>
          <w:lang w:val="ro-RO" w:eastAsia="sk-SK"/>
        </w:rPr>
        <w:tab/>
        <w:t>Beneficiarul finanțării are obligația de a notifica AM PR Vest,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 și subcontractorilor, se calculează de la data de la care Beneficiarul finanțării a luat cunoștință de modificarea survenită.</w:t>
      </w:r>
    </w:p>
    <w:p w14:paraId="076995D5" w14:textId="77777777" w:rsidR="0031785F" w:rsidRPr="00296D1B" w:rsidRDefault="0031785F" w:rsidP="0031785F">
      <w:pPr>
        <w:pStyle w:val="Alineat"/>
        <w:numPr>
          <w:ilvl w:val="2"/>
          <w:numId w:val="18"/>
        </w:numPr>
        <w:spacing w:before="120" w:after="120"/>
        <w:ind w:left="567" w:hanging="283"/>
        <w:rPr>
          <w:rFonts w:ascii="Montserrat" w:hAnsi="Montserrat"/>
          <w:color w:val="27344C"/>
          <w:sz w:val="22"/>
          <w:szCs w:val="22"/>
        </w:rPr>
      </w:pPr>
      <w:r w:rsidRPr="00296D1B">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78A5CE8A" w14:textId="77777777" w:rsidR="0031785F" w:rsidRPr="00296D1B" w:rsidRDefault="0031785F" w:rsidP="0031785F">
      <w:pPr>
        <w:pStyle w:val="Alineat"/>
        <w:numPr>
          <w:ilvl w:val="2"/>
          <w:numId w:val="18"/>
        </w:numPr>
        <w:spacing w:before="120" w:after="120"/>
        <w:ind w:left="567" w:hanging="283"/>
        <w:rPr>
          <w:rFonts w:ascii="Montserrat" w:hAnsi="Montserrat"/>
          <w:color w:val="27344C"/>
          <w:sz w:val="22"/>
          <w:szCs w:val="22"/>
        </w:rPr>
      </w:pPr>
      <w:r w:rsidRPr="00296D1B">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0BF16CE3" w14:textId="77777777" w:rsidR="0031785F" w:rsidRPr="00296D1B" w:rsidRDefault="0031785F" w:rsidP="0031785F">
      <w:pPr>
        <w:pStyle w:val="Alineat"/>
        <w:numPr>
          <w:ilvl w:val="2"/>
          <w:numId w:val="18"/>
        </w:numPr>
        <w:spacing w:before="120" w:after="120"/>
        <w:ind w:left="567" w:hanging="283"/>
        <w:rPr>
          <w:rFonts w:ascii="Montserrat" w:hAnsi="Montserrat"/>
          <w:color w:val="27344C"/>
          <w:sz w:val="22"/>
          <w:szCs w:val="22"/>
        </w:rPr>
      </w:pPr>
      <w:r w:rsidRPr="00296D1B">
        <w:rPr>
          <w:rFonts w:ascii="Montserrat" w:hAnsi="Montserrat"/>
          <w:color w:val="27344C"/>
          <w:sz w:val="22"/>
          <w:szCs w:val="22"/>
        </w:rPr>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47EAF18B" w14:textId="77777777" w:rsidR="0031785F" w:rsidRPr="00296D1B" w:rsidRDefault="0031785F" w:rsidP="0031785F">
      <w:pPr>
        <w:pStyle w:val="Alineat"/>
        <w:numPr>
          <w:ilvl w:val="2"/>
          <w:numId w:val="18"/>
        </w:numPr>
        <w:spacing w:before="120" w:after="120"/>
        <w:ind w:left="567" w:hanging="283"/>
        <w:rPr>
          <w:rFonts w:ascii="Montserrat" w:hAnsi="Montserrat"/>
          <w:color w:val="27344C"/>
          <w:sz w:val="22"/>
          <w:szCs w:val="22"/>
        </w:rPr>
      </w:pPr>
      <w:r w:rsidRPr="00296D1B">
        <w:rPr>
          <w:rFonts w:ascii="Montserrat" w:hAnsi="Montserrat"/>
          <w:color w:val="27344C"/>
          <w:sz w:val="22"/>
          <w:szCs w:val="22"/>
        </w:rPr>
        <w:t xml:space="preserve"> 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1B413A5D" w14:textId="77777777" w:rsidR="0031785F" w:rsidRPr="00296D1B" w:rsidRDefault="0031785F" w:rsidP="0031785F">
      <w:pPr>
        <w:pStyle w:val="Alineat"/>
        <w:numPr>
          <w:ilvl w:val="2"/>
          <w:numId w:val="18"/>
        </w:numPr>
        <w:spacing w:before="120" w:after="120"/>
        <w:ind w:left="567" w:hanging="283"/>
        <w:rPr>
          <w:rFonts w:ascii="Montserrat" w:hAnsi="Montserrat"/>
          <w:color w:val="27344C"/>
          <w:sz w:val="22"/>
          <w:szCs w:val="22"/>
        </w:rPr>
      </w:pPr>
      <w:r w:rsidRPr="00296D1B">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3068C599" w14:textId="77777777" w:rsidR="0031785F" w:rsidRPr="00296D1B" w:rsidRDefault="0031785F" w:rsidP="0031785F">
      <w:pPr>
        <w:pStyle w:val="Alineat"/>
        <w:numPr>
          <w:ilvl w:val="2"/>
          <w:numId w:val="18"/>
        </w:numPr>
        <w:spacing w:before="120" w:after="120"/>
        <w:ind w:left="709" w:hanging="425"/>
        <w:rPr>
          <w:rFonts w:ascii="Montserrat" w:hAnsi="Montserrat"/>
          <w:color w:val="27344C"/>
          <w:sz w:val="22"/>
          <w:szCs w:val="22"/>
        </w:rPr>
      </w:pPr>
      <w:r w:rsidRPr="00296D1B">
        <w:rPr>
          <w:rFonts w:ascii="Montserrat" w:hAnsi="Montserrat"/>
          <w:color w:val="27344C"/>
          <w:sz w:val="22"/>
          <w:szCs w:val="22"/>
        </w:rPr>
        <w:t>Beneficiarul are obligația de aprezenta documentele referitoare la proiect în limba română. Documentele referitoare la proiect prezentate într-o altă limbă, se vor transmite, la cererea AM PR Vest, însoțite de traducerea autorizată în limba română.</w:t>
      </w:r>
    </w:p>
    <w:p w14:paraId="19D081A6" w14:textId="4511273F" w:rsidR="0031785F" w:rsidRPr="00296D1B" w:rsidRDefault="0031785F" w:rsidP="00296D1B">
      <w:pPr>
        <w:pStyle w:val="Alineat"/>
        <w:numPr>
          <w:ilvl w:val="2"/>
          <w:numId w:val="18"/>
        </w:numPr>
        <w:spacing w:before="120" w:after="120"/>
        <w:ind w:left="567" w:hanging="283"/>
        <w:rPr>
          <w:rFonts w:ascii="Montserrat" w:hAnsi="Montserrat"/>
          <w:color w:val="27344C"/>
          <w:sz w:val="22"/>
          <w:szCs w:val="22"/>
        </w:rPr>
      </w:pPr>
      <w:r w:rsidRPr="00296D1B">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5BE43583" w14:textId="77777777" w:rsidR="00C953D7" w:rsidRPr="00296D1B" w:rsidRDefault="00C953D7" w:rsidP="00E23F4A">
      <w:pPr>
        <w:pStyle w:val="Alineat"/>
        <w:spacing w:before="120" w:after="120"/>
        <w:rPr>
          <w:rFonts w:ascii="Montserrat" w:hAnsi="Montserrat"/>
          <w:color w:val="27344C"/>
          <w:sz w:val="22"/>
          <w:szCs w:val="22"/>
        </w:rPr>
      </w:pPr>
    </w:p>
    <w:p w14:paraId="5CE5C1D2" w14:textId="77777777" w:rsidR="00C953D7" w:rsidRPr="00296D1B" w:rsidRDefault="00C953D7" w:rsidP="0063315D">
      <w:pPr>
        <w:pStyle w:val="Alineat"/>
        <w:spacing w:before="120" w:after="120"/>
        <w:ind w:left="0" w:firstLine="0"/>
        <w:rPr>
          <w:rFonts w:ascii="Montserrat" w:hAnsi="Montserrat" w:cs="Arial"/>
          <w:iCs w:val="0"/>
          <w:color w:val="27344C"/>
          <w:sz w:val="22"/>
          <w:szCs w:val="22"/>
        </w:rPr>
      </w:pPr>
      <w:r w:rsidRPr="00296D1B">
        <w:rPr>
          <w:rFonts w:ascii="Montserrat" w:hAnsi="Montserrat" w:cs="Arial"/>
          <w:b/>
          <w:bCs/>
          <w:iCs w:val="0"/>
          <w:color w:val="27344C"/>
          <w:sz w:val="22"/>
          <w:szCs w:val="22"/>
        </w:rPr>
        <w:t>Art. 8.  </w:t>
      </w:r>
      <w:r w:rsidRPr="00296D1B">
        <w:rPr>
          <w:rFonts w:ascii="Montserrat" w:hAnsi="Montserrat" w:cs="Arial"/>
          <w:b/>
          <w:iCs w:val="0"/>
          <w:color w:val="27344C"/>
          <w:sz w:val="22"/>
          <w:szCs w:val="22"/>
          <w:lang w:eastAsia="en-GB"/>
        </w:rPr>
        <w:t xml:space="preserve">Drepturile şi obligaţiile AM PR Vest </w:t>
      </w:r>
      <w:r w:rsidRPr="00296D1B">
        <w:rPr>
          <w:rFonts w:ascii="Montserrat" w:hAnsi="Montserrat" w:cs="Arial"/>
          <w:bCs/>
          <w:iCs w:val="0"/>
          <w:color w:val="27344C"/>
          <w:sz w:val="22"/>
          <w:szCs w:val="22"/>
          <w:lang w:eastAsia="en-GB"/>
        </w:rPr>
        <w:t>– completare art. 8 din Condiții Generale</w:t>
      </w:r>
    </w:p>
    <w:p w14:paraId="0B3FAB8F" w14:textId="0DFF5B2D" w:rsidR="002B61C7" w:rsidRPr="00296D1B" w:rsidRDefault="00C953D7" w:rsidP="002B61C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96D1B">
        <w:rPr>
          <w:rFonts w:ascii="Montserrat" w:hAnsi="Montserrat" w:cs="Arial"/>
          <w:bCs/>
          <w:sz w:val="22"/>
          <w:szCs w:val="22"/>
          <w:lang w:val="ro-RO"/>
        </w:rPr>
        <w:lastRenderedPageBreak/>
        <w:t xml:space="preserve">În vederea executării Contractului de finanțare, AM PR Vest are dreptul de a emite instrucțiuni </w:t>
      </w:r>
      <w:r w:rsidR="002B61C7" w:rsidRPr="00296D1B">
        <w:rPr>
          <w:rFonts w:ascii="Montserrat" w:hAnsi="Montserrat" w:cs="Arial"/>
          <w:bCs/>
          <w:sz w:val="22"/>
          <w:szCs w:val="22"/>
          <w:lang w:val="ro-RO"/>
        </w:rPr>
        <w:t>decizii și de a aproba manuale și proceduri de lucru care sunt  obligatorii pentru Beneficiari.</w:t>
      </w:r>
    </w:p>
    <w:p w14:paraId="22327D5F" w14:textId="302FFBC5" w:rsidR="00C953D7" w:rsidRPr="00296D1B" w:rsidRDefault="00C953D7" w:rsidP="003A3C3F">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96D1B">
        <w:rPr>
          <w:rFonts w:ascii="Montserrat" w:hAnsi="Montserrat" w:cs="Arial"/>
          <w:bCs/>
          <w:sz w:val="22"/>
          <w:szCs w:val="22"/>
          <w:lang w:val="ro-RO"/>
        </w:rPr>
        <w:t>AM PR Vest are dreptul de a solicita Beneficiarului orice documente şi/sau informaţii necesare pentru verificarea modului de utilizare a finanţării nerambursabile.</w:t>
      </w:r>
    </w:p>
    <w:p w14:paraId="3BDA8411" w14:textId="1DDC45AF" w:rsidR="0075156F" w:rsidRPr="00296D1B" w:rsidRDefault="0075156F" w:rsidP="0063315D">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96D1B">
        <w:rPr>
          <w:rFonts w:ascii="Montserrat" w:hAnsi="Montserrat" w:cs="Arial"/>
          <w:bCs/>
          <w:sz w:val="22"/>
          <w:szCs w:val="22"/>
          <w:lang w:val="ro-RO"/>
        </w:rPr>
        <w:t>AM PR Vest are dreptul de a returna Beneficiarului ce</w:t>
      </w:r>
      <w:r w:rsidR="002B61C7" w:rsidRPr="00296D1B">
        <w:rPr>
          <w:rFonts w:ascii="Montserrat" w:hAnsi="Montserrat" w:cs="Arial"/>
          <w:bCs/>
          <w:sz w:val="22"/>
          <w:szCs w:val="22"/>
          <w:lang w:val="ro-RO"/>
        </w:rPr>
        <w:t>re</w:t>
      </w:r>
      <w:r w:rsidRPr="00296D1B">
        <w:rPr>
          <w:rFonts w:ascii="Montserrat" w:hAnsi="Montserrat" w:cs="Arial"/>
          <w:bCs/>
          <w:sz w:val="22"/>
          <w:szCs w:val="22"/>
          <w:lang w:val="ro-RO"/>
        </w:rPr>
        <w:t>rea de rambursare/plată în cazul în care constată că documentele depuse sunt incomplete/eronate.</w:t>
      </w:r>
    </w:p>
    <w:p w14:paraId="0600686D" w14:textId="77777777" w:rsidR="00C953D7" w:rsidRPr="00296D1B" w:rsidRDefault="00C953D7" w:rsidP="0063315D">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96D1B">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58B2D8F1" w14:textId="77777777" w:rsidR="00C953D7" w:rsidRPr="00296D1B" w:rsidRDefault="00C953D7" w:rsidP="0063315D">
      <w:pPr>
        <w:pStyle w:val="Alineat"/>
        <w:numPr>
          <w:ilvl w:val="1"/>
          <w:numId w:val="26"/>
        </w:numPr>
        <w:spacing w:before="120" w:after="120"/>
        <w:rPr>
          <w:rFonts w:ascii="Montserrat" w:hAnsi="Montserrat" w:cs="Arial"/>
          <w:color w:val="27344C"/>
          <w:sz w:val="22"/>
          <w:szCs w:val="22"/>
        </w:rPr>
      </w:pPr>
      <w:r w:rsidRPr="00296D1B">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603969FE" w14:textId="77777777" w:rsidR="00C953D7" w:rsidRPr="00296D1B" w:rsidRDefault="00C953D7" w:rsidP="0063315D">
      <w:pPr>
        <w:pStyle w:val="Alineat"/>
        <w:numPr>
          <w:ilvl w:val="1"/>
          <w:numId w:val="26"/>
        </w:numPr>
        <w:spacing w:before="120" w:after="120"/>
        <w:rPr>
          <w:rFonts w:ascii="Montserrat" w:hAnsi="Montserrat" w:cs="Arial"/>
          <w:color w:val="27344C"/>
          <w:sz w:val="22"/>
          <w:szCs w:val="22"/>
        </w:rPr>
      </w:pPr>
      <w:r w:rsidRPr="00296D1B">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15A42A50" w14:textId="77777777" w:rsidR="00C953D7" w:rsidRPr="00296D1B" w:rsidRDefault="00C953D7" w:rsidP="0063315D">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96D1B">
        <w:rPr>
          <w:rFonts w:ascii="Montserrat" w:hAnsi="Montserrat" w:cs="Arial"/>
          <w:bCs/>
          <w:sz w:val="22"/>
          <w:szCs w:val="22"/>
          <w:lang w:val="ro-RO"/>
        </w:rPr>
        <w:t>AM PR Vest are obligația de a verifica dosarele aferente achizițiilor realizate de Beneficiar,</w:t>
      </w:r>
    </w:p>
    <w:p w14:paraId="55F80E43" w14:textId="23EA4989" w:rsidR="00C953D7" w:rsidRPr="00296D1B" w:rsidRDefault="00C953D7" w:rsidP="0063315D">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96D1B">
        <w:rPr>
          <w:rFonts w:ascii="Montserrat" w:hAnsi="Montserrat" w:cs="Arial"/>
          <w:bCs/>
          <w:sz w:val="22"/>
          <w:szCs w:val="22"/>
          <w:lang w:val="ro-RO"/>
        </w:rPr>
        <w:t xml:space="preserve"> AM PR Vest are obligația de a efectua autorizarea cererilor de prefinanțare/rambursare/plată în termenele prevăzute în OUG nr. 133/2021</w:t>
      </w:r>
      <w:r w:rsidR="00382212" w:rsidRPr="00296D1B">
        <w:rPr>
          <w:rFonts w:ascii="Montserrat" w:hAnsi="Montserrat" w:cs="Arial"/>
          <w:bCs/>
          <w:sz w:val="22"/>
          <w:szCs w:val="22"/>
          <w:lang w:val="ro-RO"/>
        </w:rPr>
        <w:t>.</w:t>
      </w:r>
    </w:p>
    <w:p w14:paraId="76489892" w14:textId="77777777" w:rsidR="00382212" w:rsidRPr="00296D1B" w:rsidRDefault="00382212" w:rsidP="00382212">
      <w:pPr>
        <w:pStyle w:val="Alineat"/>
        <w:numPr>
          <w:ilvl w:val="1"/>
          <w:numId w:val="26"/>
        </w:numPr>
        <w:rPr>
          <w:rFonts w:ascii="Montserrat" w:hAnsi="Montserrat" w:cs="Arial"/>
          <w:color w:val="27344C"/>
          <w:sz w:val="22"/>
          <w:szCs w:val="22"/>
        </w:rPr>
      </w:pPr>
      <w:r w:rsidRPr="00296D1B">
        <w:rPr>
          <w:rFonts w:ascii="Montserrat" w:hAnsi="Montserrat" w:cs="Arial"/>
          <w:color w:val="27344C"/>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AM PR Vest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26416C70" w14:textId="1E6CB0C3" w:rsidR="00382212" w:rsidRPr="00296D1B" w:rsidRDefault="00382212" w:rsidP="00296D1B">
      <w:pPr>
        <w:pStyle w:val="Alineat"/>
        <w:numPr>
          <w:ilvl w:val="1"/>
          <w:numId w:val="26"/>
        </w:numPr>
        <w:rPr>
          <w:rFonts w:ascii="Montserrat" w:hAnsi="Montserrat" w:cs="Arial"/>
          <w:bCs/>
          <w:color w:val="27344C"/>
          <w:sz w:val="22"/>
          <w:szCs w:val="22"/>
        </w:rPr>
      </w:pPr>
      <w:r w:rsidRPr="00296D1B">
        <w:rPr>
          <w:rFonts w:ascii="Montserrat" w:hAnsi="Montserrat" w:cs="Arial"/>
          <w:color w:val="27344C"/>
          <w:sz w:val="22"/>
          <w:szCs w:val="22"/>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 instrumentul de analiză a riscului elaborat de Comisia Europeană.</w:t>
      </w:r>
    </w:p>
    <w:p w14:paraId="02FD43DA" w14:textId="4AC5E109" w:rsidR="00382212" w:rsidRPr="00296D1B" w:rsidRDefault="00382212" w:rsidP="0063315D">
      <w:pPr>
        <w:spacing w:before="120" w:after="120" w:line="240" w:lineRule="auto"/>
        <w:jc w:val="both"/>
        <w:rPr>
          <w:rFonts w:ascii="Montserrat" w:hAnsi="Montserrat" w:cs="Arial"/>
          <w:b/>
          <w:sz w:val="22"/>
          <w:szCs w:val="22"/>
          <w:lang w:val="ro-RO" w:eastAsia="en-GB"/>
        </w:rPr>
      </w:pPr>
      <w:r w:rsidRPr="00296D1B">
        <w:rPr>
          <w:rFonts w:ascii="Montserrat" w:hAnsi="Montserrat" w:cs="Arial"/>
          <w:b/>
          <w:sz w:val="22"/>
          <w:szCs w:val="22"/>
          <w:lang w:val="ro-RO" w:eastAsia="en-GB"/>
        </w:rPr>
        <w:t xml:space="preserve"> </w:t>
      </w:r>
      <w:r w:rsidR="00C953D7" w:rsidRPr="00296D1B">
        <w:rPr>
          <w:rFonts w:ascii="Montserrat" w:hAnsi="Montserrat" w:cs="Arial"/>
          <w:b/>
          <w:sz w:val="22"/>
          <w:szCs w:val="22"/>
          <w:lang w:val="ro-RO" w:eastAsia="en-GB"/>
        </w:rPr>
        <w:t>A</w:t>
      </w:r>
      <w:r w:rsidRPr="00296D1B">
        <w:rPr>
          <w:rFonts w:ascii="Montserrat" w:hAnsi="Montserrat" w:cs="Arial"/>
          <w:b/>
          <w:sz w:val="22"/>
          <w:szCs w:val="22"/>
          <w:lang w:val="ro-RO" w:eastAsia="en-GB"/>
        </w:rPr>
        <w:t>RT</w:t>
      </w:r>
      <w:r w:rsidR="00C953D7" w:rsidRPr="00296D1B">
        <w:rPr>
          <w:rFonts w:ascii="Montserrat" w:hAnsi="Montserrat" w:cs="Arial"/>
          <w:b/>
          <w:sz w:val="22"/>
          <w:szCs w:val="22"/>
          <w:lang w:val="ro-RO" w:eastAsia="en-GB"/>
        </w:rPr>
        <w:t>. 9</w:t>
      </w:r>
    </w:p>
    <w:p w14:paraId="6C4CE8C5" w14:textId="2456F8F4" w:rsidR="00C953D7" w:rsidRPr="00296D1B" w:rsidRDefault="00C953D7" w:rsidP="0063315D">
      <w:pPr>
        <w:spacing w:before="120" w:after="120" w:line="240" w:lineRule="auto"/>
        <w:jc w:val="both"/>
        <w:rPr>
          <w:rFonts w:ascii="Montserrat" w:hAnsi="Montserrat" w:cs="Arial"/>
          <w:bCs/>
          <w:sz w:val="22"/>
          <w:szCs w:val="22"/>
          <w:lang w:val="ro-RO" w:eastAsia="en-GB"/>
        </w:rPr>
      </w:pPr>
      <w:r w:rsidRPr="00296D1B">
        <w:rPr>
          <w:rFonts w:ascii="Montserrat" w:hAnsi="Montserrat" w:cs="Arial"/>
          <w:b/>
          <w:sz w:val="22"/>
          <w:szCs w:val="22"/>
          <w:lang w:val="ro-RO" w:eastAsia="en-GB"/>
        </w:rPr>
        <w:t xml:space="preserve"> Modificări și completări </w:t>
      </w:r>
      <w:r w:rsidRPr="00296D1B">
        <w:rPr>
          <w:rFonts w:ascii="Montserrat" w:hAnsi="Montserrat" w:cs="Arial"/>
          <w:bCs/>
          <w:sz w:val="22"/>
          <w:szCs w:val="22"/>
          <w:lang w:val="ro-RO" w:eastAsia="en-GB"/>
        </w:rPr>
        <w:t xml:space="preserve">– completare art. </w:t>
      </w:r>
      <w:r w:rsidRPr="00296D1B">
        <w:rPr>
          <w:rFonts w:ascii="Montserrat" w:hAnsi="Montserrat" w:cs="Arial"/>
          <w:bCs/>
          <w:sz w:val="22"/>
          <w:szCs w:val="22"/>
          <w:lang w:eastAsia="en-GB"/>
        </w:rPr>
        <w:t>10</w:t>
      </w:r>
      <w:r w:rsidRPr="00296D1B">
        <w:rPr>
          <w:rFonts w:ascii="Montserrat" w:hAnsi="Montserrat" w:cs="Arial"/>
          <w:bCs/>
          <w:sz w:val="22"/>
          <w:szCs w:val="22"/>
          <w:lang w:val="ro-RO" w:eastAsia="en-GB"/>
        </w:rPr>
        <w:t xml:space="preserve"> din Condiții Generale</w:t>
      </w:r>
    </w:p>
    <w:p w14:paraId="7E0F6819" w14:textId="77777777" w:rsidR="00EE5F29" w:rsidRPr="00296D1B" w:rsidRDefault="00EE5F29" w:rsidP="00EE5F29">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t>În momentul existenței unor cereri de rambursare plătite în cuantum de 70% din valoarea eligibilă a proiectului, dar nu mai târziu de expirarea duratei de implementare prevăzută inițial la art. 2 alin. (2) din Capitolul III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30198377" w14:textId="77777777" w:rsidR="00EE5F29" w:rsidRPr="00296D1B" w:rsidRDefault="00EE5F29" w:rsidP="00EE5F29">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296D1B">
        <w:rPr>
          <w:rFonts w:ascii="Montserrat" w:hAnsi="Montserrat" w:cs="Arial"/>
          <w:sz w:val="22"/>
          <w:szCs w:val="22"/>
          <w:lang w:val="ro-RO"/>
        </w:rPr>
        <w:lastRenderedPageBreak/>
        <w:t>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9 luni, iar pe parcursul a 12 luni nu pot fi încheiate mai mult de 2 acte adiționale de prelungire a duratei.</w:t>
      </w:r>
    </w:p>
    <w:p w14:paraId="573091C4" w14:textId="2770D546" w:rsidR="00EE5F29" w:rsidRPr="00296D1B" w:rsidRDefault="00EE5F29" w:rsidP="00296D1B">
      <w:pPr>
        <w:pStyle w:val="Alineat"/>
        <w:numPr>
          <w:ilvl w:val="1"/>
          <w:numId w:val="27"/>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rPr>
        <w:t>Prin excepție de la prevederile Art. 10 alin. (2) din Secțiunea III. Condițiile generale, în cazuri temeinic justificate, AM PR VEST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1C6D0456" w14:textId="4E55336D" w:rsidR="00EE5F29" w:rsidRPr="00296D1B" w:rsidRDefault="00EE5F29" w:rsidP="0063315D">
      <w:pPr>
        <w:spacing w:before="120" w:after="120" w:line="240" w:lineRule="auto"/>
        <w:jc w:val="both"/>
        <w:rPr>
          <w:rFonts w:ascii="Montserrat" w:hAnsi="Montserrat" w:cs="Arial"/>
          <w:b/>
          <w:sz w:val="22"/>
          <w:szCs w:val="22"/>
          <w:lang w:val="ro-RO" w:eastAsia="en-GB"/>
        </w:rPr>
      </w:pPr>
      <w:r w:rsidRPr="00296D1B">
        <w:rPr>
          <w:rFonts w:ascii="Montserrat" w:hAnsi="Montserrat" w:cs="Arial"/>
          <w:sz w:val="22"/>
          <w:szCs w:val="22"/>
          <w:lang w:val="ro-RO"/>
        </w:rPr>
        <w:t xml:space="preserve"> </w:t>
      </w:r>
      <w:r w:rsidR="00C953D7" w:rsidRPr="00296D1B">
        <w:rPr>
          <w:rFonts w:ascii="Montserrat" w:hAnsi="Montserrat" w:cs="Arial"/>
          <w:b/>
          <w:sz w:val="22"/>
          <w:szCs w:val="22"/>
          <w:lang w:val="ro-RO" w:eastAsia="en-GB"/>
        </w:rPr>
        <w:t>A</w:t>
      </w:r>
      <w:r w:rsidRPr="00296D1B">
        <w:rPr>
          <w:rFonts w:ascii="Montserrat" w:hAnsi="Montserrat" w:cs="Arial"/>
          <w:b/>
          <w:sz w:val="22"/>
          <w:szCs w:val="22"/>
          <w:lang w:val="ro-RO" w:eastAsia="en-GB"/>
        </w:rPr>
        <w:t>RT</w:t>
      </w:r>
      <w:r w:rsidR="00C953D7" w:rsidRPr="00296D1B">
        <w:rPr>
          <w:rFonts w:ascii="Montserrat" w:hAnsi="Montserrat" w:cs="Arial"/>
          <w:b/>
          <w:sz w:val="22"/>
          <w:szCs w:val="22"/>
          <w:lang w:val="ro-RO" w:eastAsia="en-GB"/>
        </w:rPr>
        <w:t>. 10</w:t>
      </w:r>
    </w:p>
    <w:p w14:paraId="5219BFC6" w14:textId="35A2B5FD" w:rsidR="00C953D7" w:rsidRPr="00296D1B" w:rsidRDefault="00C953D7" w:rsidP="0063315D">
      <w:pPr>
        <w:spacing w:before="120" w:after="120" w:line="240" w:lineRule="auto"/>
        <w:jc w:val="both"/>
        <w:rPr>
          <w:rFonts w:ascii="Montserrat" w:hAnsi="Montserrat" w:cs="Arial"/>
          <w:bCs/>
          <w:sz w:val="22"/>
          <w:szCs w:val="22"/>
          <w:lang w:val="ro-RO" w:eastAsia="en-GB"/>
        </w:rPr>
      </w:pPr>
      <w:r w:rsidRPr="00296D1B">
        <w:rPr>
          <w:rFonts w:ascii="Montserrat" w:hAnsi="Montserrat" w:cs="Arial"/>
          <w:b/>
          <w:sz w:val="22"/>
          <w:szCs w:val="22"/>
          <w:lang w:val="ro-RO" w:eastAsia="en-GB"/>
        </w:rPr>
        <w:t xml:space="preserve"> Conflictul de interese și incompatibilități </w:t>
      </w:r>
      <w:r w:rsidRPr="00296D1B">
        <w:rPr>
          <w:rFonts w:ascii="Montserrat" w:hAnsi="Montserrat" w:cs="Arial"/>
          <w:bCs/>
          <w:sz w:val="22"/>
          <w:szCs w:val="22"/>
          <w:lang w:val="ro-RO" w:eastAsia="en-GB"/>
        </w:rPr>
        <w:t xml:space="preserve">– completare art. </w:t>
      </w:r>
      <w:r w:rsidRPr="00296D1B">
        <w:rPr>
          <w:rFonts w:ascii="Montserrat" w:hAnsi="Montserrat" w:cs="Arial"/>
          <w:bCs/>
          <w:sz w:val="22"/>
          <w:szCs w:val="22"/>
          <w:lang w:eastAsia="en-GB"/>
        </w:rPr>
        <w:t>11</w:t>
      </w:r>
      <w:r w:rsidRPr="00296D1B">
        <w:rPr>
          <w:rFonts w:ascii="Montserrat" w:hAnsi="Montserrat" w:cs="Arial"/>
          <w:bCs/>
          <w:sz w:val="22"/>
          <w:szCs w:val="22"/>
          <w:lang w:val="ro-RO" w:eastAsia="en-GB"/>
        </w:rPr>
        <w:t xml:space="preserve"> din Condiții Generale</w:t>
      </w:r>
    </w:p>
    <w:p w14:paraId="40DEE82B" w14:textId="31B688ED" w:rsidR="00C953D7" w:rsidRPr="00296D1B" w:rsidRDefault="00C953D7" w:rsidP="0063315D">
      <w:pPr>
        <w:pStyle w:val="Alineat"/>
        <w:numPr>
          <w:ilvl w:val="0"/>
          <w:numId w:val="29"/>
        </w:numPr>
        <w:spacing w:before="120" w:after="120"/>
        <w:rPr>
          <w:rFonts w:ascii="Montserrat" w:hAnsi="Montserrat" w:cs="Arial"/>
          <w:iCs w:val="0"/>
          <w:color w:val="27344C"/>
          <w:sz w:val="22"/>
          <w:szCs w:val="22"/>
        </w:rPr>
      </w:pPr>
      <w:r w:rsidRPr="00296D1B">
        <w:rPr>
          <w:rFonts w:ascii="Montserrat" w:hAnsi="Montserrat" w:cs="Arial"/>
          <w:iCs w:val="0"/>
          <w:color w:val="27344C"/>
          <w:sz w:val="22"/>
          <w:szCs w:val="22"/>
          <w:lang w:eastAsia="en-GB"/>
        </w:rPr>
        <w:t>Beneficiarul se obligă să ia toate măsurile necesare pentru respectarea regulilor pentru evitarea conflictului de interese</w:t>
      </w:r>
      <w:r w:rsidR="00EE5F29" w:rsidRPr="00296D1B">
        <w:rPr>
          <w:rFonts w:ascii="Montserrat" w:hAnsi="Montserrat" w:cs="Arial"/>
          <w:iCs w:val="0"/>
          <w:color w:val="27344C"/>
          <w:sz w:val="22"/>
          <w:szCs w:val="22"/>
          <w:lang w:eastAsia="en-GB"/>
        </w:rPr>
        <w:t xml:space="preserve"> și a incompatibilităților</w:t>
      </w:r>
      <w:r w:rsidRPr="00296D1B">
        <w:rPr>
          <w:rFonts w:ascii="Montserrat" w:hAnsi="Montserrat" w:cs="Arial"/>
          <w:iCs w:val="0"/>
          <w:color w:val="27344C"/>
          <w:sz w:val="22"/>
          <w:szCs w:val="22"/>
          <w:lang w:eastAsia="en-GB"/>
        </w:rPr>
        <w:t>, inclusiv pentru achizițiile directe realizate în cadrul proiectului.</w:t>
      </w:r>
    </w:p>
    <w:p w14:paraId="427DA046" w14:textId="77777777" w:rsidR="00C953D7" w:rsidRPr="00296D1B" w:rsidRDefault="00C953D7" w:rsidP="0063315D">
      <w:pPr>
        <w:pStyle w:val="Alineat"/>
        <w:numPr>
          <w:ilvl w:val="0"/>
          <w:numId w:val="29"/>
        </w:numPr>
        <w:spacing w:before="120" w:after="120"/>
        <w:rPr>
          <w:rFonts w:ascii="Montserrat" w:hAnsi="Montserrat" w:cs="Arial"/>
          <w:color w:val="27344C"/>
          <w:sz w:val="22"/>
          <w:szCs w:val="22"/>
        </w:rPr>
      </w:pPr>
      <w:r w:rsidRPr="00296D1B">
        <w:rPr>
          <w:rFonts w:ascii="Montserrat" w:hAnsi="Montserrat" w:cs="Arial"/>
          <w:bCs/>
          <w:color w:val="27344C"/>
          <w:sz w:val="22"/>
          <w:szCs w:val="22"/>
        </w:rPr>
        <w:t>AM PR Vest își rezervă dreptul de a verifica, prin eșantion, modul de respectare de către Beneficiar a regulilor privind evitarea conflictului de interese pentru achizițiile directe realizate în cadrul proiectului și de a lua măsurile necesare impuse de legislația aplicabilă.</w:t>
      </w:r>
    </w:p>
    <w:p w14:paraId="687A716C" w14:textId="77777777" w:rsidR="00C953D7" w:rsidRPr="00296D1B" w:rsidRDefault="00C953D7" w:rsidP="0063315D">
      <w:pPr>
        <w:pStyle w:val="Alineat"/>
        <w:spacing w:before="120" w:after="120"/>
        <w:ind w:left="644" w:firstLine="0"/>
        <w:rPr>
          <w:rFonts w:ascii="Montserrat" w:hAnsi="Montserrat" w:cs="Arial"/>
          <w:iCs w:val="0"/>
          <w:color w:val="27344C"/>
          <w:sz w:val="22"/>
          <w:szCs w:val="22"/>
        </w:rPr>
      </w:pPr>
    </w:p>
    <w:p w14:paraId="3C5E2DD4" w14:textId="77777777" w:rsidR="00C953D7" w:rsidRPr="00296D1B" w:rsidRDefault="00C953D7" w:rsidP="0063315D">
      <w:pPr>
        <w:spacing w:before="120" w:after="120" w:line="240" w:lineRule="auto"/>
        <w:jc w:val="both"/>
        <w:rPr>
          <w:rFonts w:ascii="Montserrat" w:hAnsi="Montserrat" w:cs="Arial"/>
          <w:bCs/>
          <w:sz w:val="22"/>
          <w:szCs w:val="22"/>
          <w:lang w:val="ro-RO" w:eastAsia="en-GB"/>
        </w:rPr>
      </w:pPr>
      <w:r w:rsidRPr="00296D1B">
        <w:rPr>
          <w:rFonts w:ascii="Montserrat" w:hAnsi="Montserrat" w:cs="Arial"/>
          <w:b/>
          <w:sz w:val="22"/>
          <w:szCs w:val="22"/>
          <w:lang w:val="ro-RO" w:eastAsia="en-GB"/>
        </w:rPr>
        <w:t xml:space="preserve">Art. 11. Monitorizare și raportare </w:t>
      </w:r>
      <w:r w:rsidRPr="00296D1B">
        <w:rPr>
          <w:rFonts w:ascii="Montserrat" w:hAnsi="Montserrat" w:cs="Arial"/>
          <w:bCs/>
          <w:sz w:val="22"/>
          <w:szCs w:val="22"/>
          <w:lang w:val="ro-RO" w:eastAsia="en-GB"/>
        </w:rPr>
        <w:t xml:space="preserve">– completare art. </w:t>
      </w:r>
      <w:r w:rsidRPr="00296D1B">
        <w:rPr>
          <w:rFonts w:ascii="Montserrat" w:hAnsi="Montserrat" w:cs="Arial"/>
          <w:bCs/>
          <w:sz w:val="22"/>
          <w:szCs w:val="22"/>
          <w:lang w:eastAsia="en-GB"/>
        </w:rPr>
        <w:t>13</w:t>
      </w:r>
      <w:r w:rsidRPr="00296D1B">
        <w:rPr>
          <w:rFonts w:ascii="Montserrat" w:hAnsi="Montserrat" w:cs="Arial"/>
          <w:bCs/>
          <w:sz w:val="22"/>
          <w:szCs w:val="22"/>
          <w:lang w:val="ro-RO" w:eastAsia="en-GB"/>
        </w:rPr>
        <w:t xml:space="preserve"> din Condiții Generale</w:t>
      </w:r>
    </w:p>
    <w:p w14:paraId="0FC57F8D" w14:textId="6E2510FC" w:rsidR="00EE5F29" w:rsidRPr="00296D1B" w:rsidRDefault="00C953D7" w:rsidP="00EE5F29">
      <w:pPr>
        <w:pStyle w:val="ListParagraph"/>
        <w:numPr>
          <w:ilvl w:val="0"/>
          <w:numId w:val="30"/>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lang w:val="ro-RO"/>
        </w:rPr>
        <w:t>În perioada de implementare a proiectului, Beneficiarul va transmite câte un raport de progres la fiecare cerere de rambursare</w:t>
      </w:r>
      <w:r w:rsidR="00EE5F29" w:rsidRPr="00296D1B">
        <w:rPr>
          <w:rFonts w:ascii="Montserrat" w:hAnsi="Montserrat" w:cs="Arial"/>
          <w:sz w:val="22"/>
          <w:szCs w:val="22"/>
          <w:lang w:val="ro-RO"/>
        </w:rPr>
        <w:t>/plată</w:t>
      </w:r>
      <w:r w:rsidRPr="00296D1B">
        <w:rPr>
          <w:rFonts w:ascii="Montserrat" w:hAnsi="Montserrat" w:cs="Arial"/>
          <w:sz w:val="22"/>
          <w:szCs w:val="22"/>
          <w:lang w:val="ro-RO"/>
        </w:rPr>
        <w:t xml:space="preserve"> și la fiecare cerere de plată, dar nu mai târziu de șase luni de la semnarea contractului de finanțare, sau ori de câte ori AM PR Vest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EE5F29" w:rsidRPr="00296D1B">
        <w:rPr>
          <w:rFonts w:ascii="Montserrat" w:hAnsi="Montserrat" w:cs="Arial"/>
          <w:sz w:val="22"/>
          <w:szCs w:val="22"/>
        </w:rPr>
        <w:t>de către finanțator în cadrul contractului de finanțare, notificată de către acesta prin Informarea privind cheltuielile aprobate în cererea de rambursare finală</w:t>
      </w:r>
      <w:r w:rsidR="00EE5F29" w:rsidRPr="00296D1B">
        <w:rPr>
          <w:rFonts w:ascii="Montserrat" w:hAnsi="Montserrat" w:cs="Arial"/>
          <w:sz w:val="22"/>
          <w:szCs w:val="22"/>
          <w:lang w:val="ro-RO"/>
        </w:rPr>
        <w:t>. În ultimul an de durabilitate, raportul de progres final se va depune cu două luni calendaristice înainte de finalizarea perioadei de durabilitate.</w:t>
      </w:r>
    </w:p>
    <w:p w14:paraId="165E0823" w14:textId="7E183F65" w:rsidR="00C953D7" w:rsidRPr="00296D1B" w:rsidRDefault="00C953D7" w:rsidP="00354523">
      <w:pPr>
        <w:pStyle w:val="ListParagraph"/>
        <w:numPr>
          <w:ilvl w:val="0"/>
          <w:numId w:val="30"/>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În completarea Art. 13, alin. 9 din Secțiunea III. Condiții generale ale Contractului de finanțare</w:t>
      </w:r>
      <w:r w:rsidRPr="00296D1B">
        <w:rPr>
          <w:rFonts w:ascii="Montserrat" w:hAnsi="Montserrat" w:cs="Arial"/>
          <w:sz w:val="22"/>
          <w:szCs w:val="22"/>
          <w:lang w:val="en-GB"/>
        </w:rPr>
        <w:t xml:space="preserve">, </w:t>
      </w:r>
      <w:r w:rsidRPr="00296D1B">
        <w:rPr>
          <w:rFonts w:ascii="Montserrat" w:hAnsi="Montserrat" w:cs="Arial"/>
          <w:sz w:val="22"/>
          <w:szCs w:val="22"/>
          <w:lang w:val="ro-RO"/>
        </w:rPr>
        <w:t>î</w:t>
      </w:r>
      <w:r w:rsidRPr="00296D1B">
        <w:rPr>
          <w:rFonts w:ascii="Montserrat" w:hAnsi="Montserrat" w:cs="Arial"/>
          <w:sz w:val="22"/>
          <w:szCs w:val="22"/>
        </w:rPr>
        <w:t xml:space="preserve">n situaţia nerealizării, la termen, a indicatorilor de etapă, </w:t>
      </w:r>
      <w:r w:rsidRPr="00296D1B">
        <w:rPr>
          <w:rFonts w:ascii="Montserrat" w:hAnsi="Montserrat" w:cs="Arial"/>
          <w:sz w:val="22"/>
          <w:szCs w:val="22"/>
          <w:lang w:val="ro-RO"/>
        </w:rPr>
        <w:t xml:space="preserve">stabiliți prin Planul de monitorizare, Anexa 2 la contractul de finanțare </w:t>
      </w:r>
      <w:r w:rsidRPr="00296D1B">
        <w:rPr>
          <w:rFonts w:ascii="Montserrat" w:hAnsi="Montserrat" w:cs="Arial"/>
          <w:sz w:val="22"/>
          <w:szCs w:val="22"/>
        </w:rPr>
        <w:t xml:space="preserve">AM PR Vest adoptă şi implementează, în funcţie de riscurile identificate, </w:t>
      </w:r>
      <w:r w:rsidRPr="00296D1B">
        <w:rPr>
          <w:rFonts w:ascii="Montserrat" w:hAnsi="Montserrat" w:cs="Arial"/>
          <w:sz w:val="22"/>
          <w:szCs w:val="22"/>
          <w:lang w:val="ro-RO"/>
        </w:rPr>
        <w:t xml:space="preserve">următoarele </w:t>
      </w:r>
      <w:r w:rsidRPr="00296D1B">
        <w:rPr>
          <w:rFonts w:ascii="Montserrat" w:hAnsi="Montserrat" w:cs="Arial"/>
          <w:sz w:val="22"/>
          <w:szCs w:val="22"/>
        </w:rPr>
        <w:t>acţiuni şi măsuri de monitorizare consolidată</w:t>
      </w:r>
      <w:r w:rsidRPr="00296D1B">
        <w:rPr>
          <w:rFonts w:ascii="Montserrat" w:hAnsi="Montserrat" w:cs="Arial"/>
          <w:sz w:val="22"/>
          <w:szCs w:val="22"/>
          <w:lang w:val="ro-RO"/>
        </w:rPr>
        <w:t xml:space="preserve">: solicitarea </w:t>
      </w:r>
      <w:r w:rsidR="009D4D12" w:rsidRPr="00296D1B">
        <w:rPr>
          <w:rFonts w:ascii="Montserrat" w:hAnsi="Montserrat" w:cs="Arial"/>
          <w:sz w:val="22"/>
          <w:szCs w:val="22"/>
          <w:lang w:val="ro-RO"/>
        </w:rPr>
        <w:t>de</w:t>
      </w:r>
      <w:r w:rsidRPr="00296D1B">
        <w:rPr>
          <w:rFonts w:ascii="Montserrat" w:hAnsi="Montserrat" w:cs="Arial"/>
          <w:sz w:val="22"/>
          <w:szCs w:val="22"/>
          <w:lang w:val="ro-RO"/>
        </w:rPr>
        <w:t xml:space="preserve"> justificări privind nerespectarea termenului, întâlniri tehnice și</w:t>
      </w:r>
      <w:r w:rsidR="00EE5F29" w:rsidRPr="00296D1B">
        <w:rPr>
          <w:rFonts w:ascii="Montserrat" w:hAnsi="Montserrat" w:cs="Arial"/>
          <w:sz w:val="22"/>
          <w:szCs w:val="22"/>
          <w:lang w:val="ro-RO"/>
        </w:rPr>
        <w:t>/sau</w:t>
      </w:r>
      <w:r w:rsidRPr="00296D1B">
        <w:rPr>
          <w:rFonts w:ascii="Montserrat" w:hAnsi="Montserrat" w:cs="Arial"/>
          <w:sz w:val="22"/>
          <w:szCs w:val="22"/>
          <w:lang w:val="ro-RO"/>
        </w:rPr>
        <w:t xml:space="preserve"> vizite la fața locului.</w:t>
      </w:r>
    </w:p>
    <w:p w14:paraId="55135E1B" w14:textId="77777777" w:rsidR="006F7C76" w:rsidRPr="00296D1B" w:rsidRDefault="006F7C76" w:rsidP="006F7C76">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AM PR Vest va efectua vizite pe teren pentru a verifica dacă lucrările au fost executate, produsele au fost furnizate şi serviciile au fost prestate în condițiile prevăzute în Contractul de finanțare şi dacă cheltuielile declarate de beneficiarii </w:t>
      </w:r>
      <w:r w:rsidRPr="00296D1B">
        <w:rPr>
          <w:rFonts w:ascii="Montserrat" w:hAnsi="Montserrat" w:cs="Arial"/>
          <w:sz w:val="22"/>
          <w:szCs w:val="22"/>
          <w:lang w:val="en-GB"/>
        </w:rPr>
        <w:lastRenderedPageBreak/>
        <w:t>proiectelor au fost efectuate şi sunt în conformitate cu regulamentele europene şi cu legislaţia naţională:</w:t>
      </w:r>
    </w:p>
    <w:p w14:paraId="630E04AD" w14:textId="77777777" w:rsidR="006F7C76" w:rsidRPr="00296D1B" w:rsidRDefault="006F7C76" w:rsidP="006F7C76">
      <w:pPr>
        <w:pStyle w:val="ListParagraph"/>
        <w:numPr>
          <w:ilvl w:val="0"/>
          <w:numId w:val="3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În perioada de implementare a proiectului, AM PR Vest va efectua o vizită la faţa locului la momentul rambursării a 50% din valoarea eligibilă a Contractului de finanţare şi o vizită la cererea de rambursare finală, cu excepția proiectelor pentru care obiectivul este dotarea cu echipamente, caz în care se va efectua doar o vizită la cererea de rambursare finală. </w:t>
      </w:r>
    </w:p>
    <w:p w14:paraId="2BD65D01" w14:textId="77777777" w:rsidR="006F7C76" w:rsidRPr="00296D1B" w:rsidRDefault="006F7C76" w:rsidP="006F7C76">
      <w:pPr>
        <w:pStyle w:val="ListParagraph"/>
        <w:numPr>
          <w:ilvl w:val="0"/>
          <w:numId w:val="3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296D1B">
        <w:rPr>
          <w:rFonts w:ascii="Montserrat" w:hAnsi="Montserrat" w:cs="Arial"/>
          <w:sz w:val="22"/>
          <w:szCs w:val="22"/>
          <w:lang w:val="en-GB"/>
        </w:rPr>
        <w:t>Pentru proiectele în cadrul cărora, conform graficului, sunt prevăzute maxim două cereri de rambursare, verificarea la fața locului va fi efectuată la cererea de rambursare finală.</w:t>
      </w:r>
    </w:p>
    <w:p w14:paraId="034512EF" w14:textId="406D7E03" w:rsidR="006F7C76" w:rsidRPr="00296D1B" w:rsidRDefault="006F7C76" w:rsidP="00296D1B">
      <w:pPr>
        <w:pStyle w:val="ListParagraph"/>
        <w:numPr>
          <w:ilvl w:val="0"/>
          <w:numId w:val="3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În perioada de implementare a proiectului, AM PR Vest va efectua vizite la faţa locului la momentul îndeplinirii indicatorilor financiari de etapă. </w:t>
      </w:r>
    </w:p>
    <w:p w14:paraId="286796A9" w14:textId="77777777" w:rsidR="00C953D7" w:rsidRPr="00296D1B" w:rsidRDefault="00C953D7" w:rsidP="0063315D">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AM PR Vest va efectua verificări la faţa locului, în perioada de implementare a proiectului. Verificările la fața locului au ca scop: </w:t>
      </w:r>
    </w:p>
    <w:p w14:paraId="290B98A7" w14:textId="77777777" w:rsidR="00C953D7" w:rsidRPr="00296D1B" w:rsidRDefault="00C953D7" w:rsidP="0063315D">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3CEC0E8B" w14:textId="42A55842" w:rsidR="00C953D7" w:rsidRPr="00296D1B" w:rsidRDefault="00C953D7" w:rsidP="0063315D">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296D1B">
        <w:rPr>
          <w:rFonts w:ascii="Montserrat" w:hAnsi="Montserrat" w:cs="Arial"/>
          <w:sz w:val="22"/>
          <w:szCs w:val="22"/>
          <w:lang w:val="en-GB"/>
        </w:rPr>
        <w:t>să se constate dacă executarea lucrărilor, livrarea produselor sau prestarea serviciilor s-a realizat în conformitate cu termenii şi condiţiile contractului</w:t>
      </w:r>
      <w:r w:rsidR="009D4D12" w:rsidRPr="00296D1B">
        <w:rPr>
          <w:rFonts w:ascii="Montserrat" w:hAnsi="Montserrat" w:cs="Arial"/>
          <w:sz w:val="22"/>
          <w:szCs w:val="22"/>
          <w:lang w:val="en-GB"/>
        </w:rPr>
        <w:t xml:space="preserve"> de achiziție</w:t>
      </w:r>
      <w:r w:rsidRPr="00296D1B">
        <w:rPr>
          <w:rFonts w:ascii="Montserrat" w:hAnsi="Montserrat" w:cs="Arial"/>
          <w:sz w:val="22"/>
          <w:szCs w:val="22"/>
          <w:lang w:val="en-GB"/>
        </w:rPr>
        <w:t xml:space="preserve">; </w:t>
      </w:r>
    </w:p>
    <w:p w14:paraId="46F6B619" w14:textId="77777777" w:rsidR="00C953D7" w:rsidRPr="00296D1B" w:rsidRDefault="00C953D7" w:rsidP="0063315D">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296D1B">
        <w:rPr>
          <w:rFonts w:ascii="Montserrat" w:hAnsi="Montserrat" w:cs="Arial"/>
          <w:sz w:val="22"/>
          <w:szCs w:val="22"/>
          <w:lang w:val="en-GB"/>
        </w:rPr>
        <w:t>să se constate evoluţia fizică şi respectarea normelor UE privind publicitatea, stadiul fizic de realizare a proiectului, în conformitate cu Planul de monitorizare, inclusiv pentru livrabilele aferente costurilor indirecte, dacă este cazul.</w:t>
      </w:r>
    </w:p>
    <w:p w14:paraId="01B4C17D" w14:textId="57BBCFC1" w:rsidR="00C953D7" w:rsidRPr="00296D1B" w:rsidRDefault="00C953D7" w:rsidP="0063315D">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296D1B">
        <w:rPr>
          <w:rFonts w:ascii="Montserrat" w:hAnsi="Montserrat" w:cs="Arial"/>
          <w:sz w:val="22"/>
          <w:szCs w:val="22"/>
          <w:lang w:val="en-GB"/>
        </w:rPr>
        <w:t xml:space="preserve">AM PR Vest </w:t>
      </w:r>
      <w:r w:rsidRPr="00296D1B">
        <w:rPr>
          <w:rFonts w:ascii="Montserrat" w:hAnsi="Montserrat" w:cs="Arial"/>
          <w:sz w:val="22"/>
          <w:szCs w:val="22"/>
          <w:lang w:val="ro-RO"/>
        </w:rPr>
        <w:t>își rezervă dreptul de a efectua vizite la fața locului,</w:t>
      </w:r>
      <w:r w:rsidR="009D4D12" w:rsidRPr="00296D1B">
        <w:rPr>
          <w:rFonts w:ascii="Montserrat" w:hAnsi="Montserrat" w:cs="Arial"/>
          <w:sz w:val="22"/>
          <w:szCs w:val="22"/>
          <w:lang w:val="ro-RO"/>
        </w:rPr>
        <w:t>sau vizite ad-hoc</w:t>
      </w:r>
      <w:r w:rsidRPr="00296D1B">
        <w:rPr>
          <w:rFonts w:ascii="Montserrat" w:hAnsi="Montserrat" w:cs="Arial"/>
          <w:sz w:val="22"/>
          <w:szCs w:val="22"/>
          <w:lang w:val="ro-RO"/>
        </w:rPr>
        <w:t xml:space="preserve"> ori de câte ori situația o impune sau vizite ad-hoc.</w:t>
      </w:r>
    </w:p>
    <w:p w14:paraId="71D25868" w14:textId="77777777" w:rsidR="00840B24" w:rsidRPr="00296D1B" w:rsidRDefault="00840B24" w:rsidP="00840B24">
      <w:pPr>
        <w:spacing w:before="120" w:after="120" w:line="240" w:lineRule="auto"/>
        <w:jc w:val="both"/>
        <w:rPr>
          <w:rFonts w:ascii="Montserrat" w:hAnsi="Montserrat" w:cstheme="minorHAnsi"/>
          <w:sz w:val="22"/>
          <w:szCs w:val="22"/>
          <w:lang w:val="ro-RO"/>
        </w:rPr>
      </w:pPr>
      <w:r w:rsidRPr="00296D1B">
        <w:rPr>
          <w:rFonts w:ascii="Montserrat" w:hAnsi="Montserrat" w:cstheme="minorHAnsi"/>
          <w:b/>
          <w:bCs/>
          <w:sz w:val="22"/>
          <w:szCs w:val="22"/>
        </w:rPr>
        <w:t>A</w:t>
      </w:r>
      <w:r w:rsidRPr="00296D1B">
        <w:rPr>
          <w:rFonts w:ascii="Montserrat" w:hAnsi="Montserrat" w:cstheme="minorHAnsi"/>
          <w:b/>
          <w:bCs/>
          <w:sz w:val="22"/>
          <w:szCs w:val="22"/>
          <w:lang w:val="ro-RO"/>
        </w:rPr>
        <w:t>RT. 12</w:t>
      </w:r>
      <w:r w:rsidRPr="00296D1B">
        <w:rPr>
          <w:rFonts w:ascii="Montserrat" w:hAnsi="Montserrat" w:cstheme="minorHAnsi"/>
          <w:sz w:val="22"/>
          <w:szCs w:val="22"/>
          <w:lang w:val="ro-RO"/>
        </w:rPr>
        <w:t xml:space="preserve"> </w:t>
      </w:r>
    </w:p>
    <w:p w14:paraId="2D968838" w14:textId="77777777" w:rsidR="00840B24" w:rsidRPr="00296D1B" w:rsidRDefault="00840B24" w:rsidP="00840B24">
      <w:pPr>
        <w:spacing w:before="120" w:after="120" w:line="240" w:lineRule="auto"/>
        <w:jc w:val="both"/>
        <w:rPr>
          <w:rFonts w:ascii="Montserrat" w:hAnsi="Montserrat" w:cs="Arial"/>
          <w:bCs/>
          <w:sz w:val="22"/>
          <w:szCs w:val="22"/>
          <w:lang w:val="ro-RO" w:eastAsia="en-GB"/>
        </w:rPr>
      </w:pPr>
      <w:r w:rsidRPr="00296D1B">
        <w:rPr>
          <w:rFonts w:ascii="Montserrat" w:hAnsi="Montserrat" w:cstheme="minorHAnsi"/>
          <w:sz w:val="22"/>
          <w:szCs w:val="22"/>
        </w:rPr>
        <w:t xml:space="preserve"> </w:t>
      </w:r>
      <w:r w:rsidRPr="00296D1B">
        <w:rPr>
          <w:rFonts w:ascii="Montserrat" w:hAnsi="Montserrat" w:cs="Arial"/>
          <w:b/>
          <w:sz w:val="22"/>
          <w:szCs w:val="22"/>
          <w:lang w:val="ro-RO" w:eastAsia="en-GB"/>
        </w:rPr>
        <w:t xml:space="preserve">Forța majoră </w:t>
      </w:r>
      <w:r w:rsidRPr="00296D1B">
        <w:rPr>
          <w:rFonts w:ascii="Montserrat" w:hAnsi="Montserrat" w:cs="Arial"/>
          <w:bCs/>
          <w:sz w:val="22"/>
          <w:szCs w:val="22"/>
          <w:lang w:val="ro-RO" w:eastAsia="en-GB"/>
        </w:rPr>
        <w:t xml:space="preserve">– completare art. </w:t>
      </w:r>
      <w:r w:rsidRPr="00296D1B">
        <w:rPr>
          <w:rFonts w:ascii="Montserrat" w:hAnsi="Montserrat" w:cs="Arial"/>
          <w:bCs/>
          <w:sz w:val="22"/>
          <w:szCs w:val="22"/>
          <w:lang w:eastAsia="en-GB"/>
        </w:rPr>
        <w:t>1</w:t>
      </w:r>
      <w:r w:rsidRPr="00296D1B">
        <w:rPr>
          <w:rFonts w:ascii="Montserrat" w:hAnsi="Montserrat" w:cs="Arial"/>
          <w:bCs/>
          <w:sz w:val="22"/>
          <w:szCs w:val="22"/>
          <w:lang w:val="ro-RO" w:eastAsia="en-GB"/>
        </w:rPr>
        <w:t>4</w:t>
      </w:r>
      <w:r w:rsidRPr="00296D1B">
        <w:rPr>
          <w:rFonts w:ascii="Montserrat" w:hAnsi="Montserrat" w:cs="Arial"/>
          <w:bCs/>
          <w:sz w:val="22"/>
          <w:szCs w:val="22"/>
          <w:lang w:eastAsia="en-GB"/>
        </w:rPr>
        <w:t xml:space="preserve"> </w:t>
      </w:r>
      <w:r w:rsidRPr="00296D1B">
        <w:rPr>
          <w:rFonts w:ascii="Montserrat" w:hAnsi="Montserrat" w:cs="Arial"/>
          <w:bCs/>
          <w:sz w:val="22"/>
          <w:szCs w:val="22"/>
          <w:lang w:val="ro-RO" w:eastAsia="en-GB"/>
        </w:rPr>
        <w:t xml:space="preserve">din </w:t>
      </w:r>
      <w:r w:rsidRPr="00296D1B">
        <w:rPr>
          <w:rFonts w:ascii="Montserrat" w:hAnsi="Montserrat" w:cs="Arial"/>
          <w:sz w:val="22"/>
          <w:szCs w:val="22"/>
          <w:lang w:val="ro-RO"/>
        </w:rPr>
        <w:t>Condițiile generale</w:t>
      </w:r>
    </w:p>
    <w:p w14:paraId="02F48F42" w14:textId="77777777" w:rsidR="00840B24" w:rsidRPr="00296D1B" w:rsidRDefault="00840B24" w:rsidP="00840B24">
      <w:pPr>
        <w:pStyle w:val="Heading11"/>
        <w:keepNext/>
        <w:keepLines/>
        <w:contextualSpacing/>
        <w:rPr>
          <w:rFonts w:ascii="Montserrat" w:hAnsi="Montserrat" w:cstheme="minorHAnsi"/>
          <w:color w:val="27344C"/>
          <w:lang w:val="ro-RO"/>
        </w:rPr>
      </w:pPr>
      <w:r w:rsidRPr="00296D1B">
        <w:rPr>
          <w:rFonts w:ascii="Montserrat" w:hAnsi="Montserrat" w:cstheme="minorHAnsi"/>
          <w:color w:val="27344C"/>
          <w:lang w:val="ro-RO"/>
        </w:rPr>
        <w:t xml:space="preserve"> Cazul fortuit</w:t>
      </w:r>
    </w:p>
    <w:p w14:paraId="0E02134A" w14:textId="1C25E8A2" w:rsidR="00840B24" w:rsidRPr="00296D1B" w:rsidRDefault="00840B24" w:rsidP="00296D1B">
      <w:pPr>
        <w:pStyle w:val="Heading11"/>
        <w:keepNext/>
        <w:keepLines/>
        <w:numPr>
          <w:ilvl w:val="0"/>
          <w:numId w:val="55"/>
        </w:numPr>
        <w:contextualSpacing/>
        <w:rPr>
          <w:rFonts w:ascii="Montserrat" w:hAnsi="Montserrat" w:cstheme="minorHAnsi"/>
          <w:color w:val="27344C"/>
        </w:rPr>
      </w:pPr>
      <w:r w:rsidRPr="00296D1B">
        <w:rPr>
          <w:rFonts w:ascii="Montserrat" w:hAnsi="Montserrat" w:cstheme="minorHAnsi"/>
          <w:color w:val="27344C"/>
        </w:rPr>
        <w:t>Cazul fortuit nu este exonerator de răspundere contractuală</w:t>
      </w:r>
    </w:p>
    <w:p w14:paraId="6AA0BAC1" w14:textId="5E109E13" w:rsidR="00C953D7" w:rsidRPr="00296D1B" w:rsidRDefault="00C953D7" w:rsidP="0063315D">
      <w:pPr>
        <w:spacing w:before="120" w:after="120" w:line="240" w:lineRule="auto"/>
        <w:jc w:val="both"/>
        <w:rPr>
          <w:rFonts w:ascii="Montserrat" w:hAnsi="Montserrat" w:cs="Arial"/>
          <w:bCs/>
          <w:sz w:val="22"/>
          <w:szCs w:val="22"/>
          <w:lang w:val="ro-RO" w:eastAsia="en-GB"/>
        </w:rPr>
      </w:pPr>
      <w:r w:rsidRPr="00296D1B">
        <w:rPr>
          <w:rFonts w:ascii="Montserrat" w:hAnsi="Montserrat" w:cs="Arial"/>
          <w:b/>
          <w:sz w:val="22"/>
          <w:szCs w:val="22"/>
          <w:lang w:val="ro-RO" w:eastAsia="en-GB"/>
        </w:rPr>
        <w:t>A</w:t>
      </w:r>
      <w:r w:rsidR="00840B24" w:rsidRPr="00296D1B">
        <w:rPr>
          <w:rFonts w:ascii="Montserrat" w:hAnsi="Montserrat" w:cs="Arial"/>
          <w:b/>
          <w:sz w:val="22"/>
          <w:szCs w:val="22"/>
          <w:lang w:val="ro-RO" w:eastAsia="en-GB"/>
        </w:rPr>
        <w:t>RT</w:t>
      </w:r>
      <w:r w:rsidRPr="00296D1B">
        <w:rPr>
          <w:rFonts w:ascii="Montserrat" w:hAnsi="Montserrat" w:cs="Arial"/>
          <w:b/>
          <w:sz w:val="22"/>
          <w:szCs w:val="22"/>
          <w:lang w:val="ro-RO" w:eastAsia="en-GB"/>
        </w:rPr>
        <w:t>. 1</w:t>
      </w:r>
      <w:r w:rsidR="00840B24" w:rsidRPr="00296D1B">
        <w:rPr>
          <w:rFonts w:ascii="Montserrat" w:hAnsi="Montserrat" w:cs="Arial"/>
          <w:b/>
          <w:sz w:val="22"/>
          <w:szCs w:val="22"/>
          <w:lang w:val="ro-RO" w:eastAsia="en-GB"/>
        </w:rPr>
        <w:t>3</w:t>
      </w:r>
      <w:r w:rsidRPr="00296D1B">
        <w:rPr>
          <w:rFonts w:ascii="Montserrat" w:hAnsi="Montserrat" w:cs="Arial"/>
          <w:b/>
          <w:sz w:val="22"/>
          <w:szCs w:val="22"/>
          <w:lang w:val="ro-RO" w:eastAsia="en-GB"/>
        </w:rPr>
        <w:t xml:space="preserve">. Transparență </w:t>
      </w:r>
      <w:r w:rsidRPr="00296D1B">
        <w:rPr>
          <w:rFonts w:ascii="Montserrat" w:hAnsi="Montserrat" w:cs="Arial"/>
          <w:bCs/>
          <w:sz w:val="22"/>
          <w:szCs w:val="22"/>
          <w:lang w:val="ro-RO" w:eastAsia="en-GB"/>
        </w:rPr>
        <w:t xml:space="preserve">– completare art. </w:t>
      </w:r>
      <w:r w:rsidRPr="00296D1B">
        <w:rPr>
          <w:rFonts w:ascii="Montserrat" w:hAnsi="Montserrat" w:cs="Arial"/>
          <w:bCs/>
          <w:sz w:val="22"/>
          <w:szCs w:val="22"/>
          <w:lang w:eastAsia="en-GB"/>
        </w:rPr>
        <w:t>17 alin. (1)</w:t>
      </w:r>
      <w:r w:rsidRPr="00296D1B">
        <w:rPr>
          <w:rFonts w:ascii="Montserrat" w:hAnsi="Montserrat" w:cs="Arial"/>
          <w:bCs/>
          <w:sz w:val="22"/>
          <w:szCs w:val="22"/>
          <w:lang w:val="ro-RO" w:eastAsia="en-GB"/>
        </w:rPr>
        <w:t xml:space="preserve"> și 18 alin. (1) din </w:t>
      </w:r>
      <w:r w:rsidRPr="00296D1B">
        <w:rPr>
          <w:rFonts w:ascii="Montserrat" w:hAnsi="Montserrat" w:cs="Arial"/>
          <w:sz w:val="22"/>
          <w:szCs w:val="22"/>
          <w:lang w:val="ro-RO"/>
        </w:rPr>
        <w:t>Secțiunea III. Condițiile generale</w:t>
      </w:r>
    </w:p>
    <w:p w14:paraId="332971CE" w14:textId="77777777" w:rsidR="00C953D7" w:rsidRPr="00296D1B" w:rsidRDefault="00C953D7" w:rsidP="0063315D">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296D1B">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57FFB0B2" w14:textId="77777777" w:rsidR="00C953D7" w:rsidRPr="00296D1B" w:rsidRDefault="00C953D7" w:rsidP="0063315D">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theme="majorBidi"/>
          <w:bCs/>
          <w:sz w:val="22"/>
          <w:szCs w:val="22"/>
          <w:lang w:val="ro-RO" w:eastAsia="en-GB"/>
        </w:rPr>
        <w:t>Anexa nr. 1 - Cererea de finanţare</w:t>
      </w:r>
    </w:p>
    <w:p w14:paraId="072A73BC" w14:textId="77777777" w:rsidR="00C953D7" w:rsidRPr="00296D1B" w:rsidRDefault="00C953D7" w:rsidP="0063315D">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theme="majorBidi"/>
          <w:bCs/>
          <w:sz w:val="22"/>
          <w:szCs w:val="22"/>
          <w:lang w:val="ro-RO" w:eastAsia="en-GB"/>
        </w:rPr>
        <w:t>Anexa nr. 2 – Planul de monitorizare a proiectului</w:t>
      </w:r>
    </w:p>
    <w:p w14:paraId="02A6A953" w14:textId="77777777" w:rsidR="00C953D7" w:rsidRPr="00296D1B" w:rsidRDefault="00C953D7" w:rsidP="0063315D">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Cs/>
          <w:sz w:val="22"/>
          <w:szCs w:val="22"/>
          <w:lang w:val="ro-RO" w:eastAsia="en-GB"/>
        </w:rPr>
        <w:t>Anexa nr. 3 – Graficul cererilor de prefinanțare/plată/rambursare</w:t>
      </w:r>
    </w:p>
    <w:p w14:paraId="4EBA8734" w14:textId="277A00FE" w:rsidR="00C953D7" w:rsidRPr="00296D1B" w:rsidRDefault="00C953D7" w:rsidP="0063315D">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Cs/>
          <w:sz w:val="22"/>
          <w:szCs w:val="22"/>
          <w:lang w:val="ro-RO" w:eastAsia="en-GB"/>
        </w:rPr>
        <w:t xml:space="preserve">Întrucât documentele prevăzute la alin. (1) pot </w:t>
      </w:r>
      <w:r w:rsidRPr="00296D1B">
        <w:rPr>
          <w:rFonts w:ascii="Montserrat" w:hAnsi="Montserrat"/>
          <w:sz w:val="22"/>
          <w:szCs w:val="22"/>
        </w:rPr>
        <w:t>conține informaţii a căror publicare ar putea aduce atingere principiului concurenţei loiale, respectiv proprietăţii intelectuale ori altor dispoziţii legale aplicabile,</w:t>
      </w:r>
      <w:r w:rsidRPr="00296D1B">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0E84CC72" w14:textId="3320BEBD" w:rsidR="009D4D12" w:rsidRPr="00296D1B" w:rsidRDefault="009D4D12" w:rsidP="0063315D">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296D1B">
        <w:rPr>
          <w:rFonts w:ascii="Montserrat" w:eastAsia="Times New Roman" w:hAnsi="Montserrat" w:cs="Arial"/>
          <w:bCs/>
          <w:sz w:val="22"/>
          <w:szCs w:val="22"/>
          <w:lang w:val="ro-RO" w:eastAsia="en-GB"/>
        </w:rPr>
        <w:lastRenderedPageBreak/>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comunitare în vigoare, precum și conform manualelor și procedurilor de lucru aplicabile</w:t>
      </w:r>
    </w:p>
    <w:p w14:paraId="70D1E1E0" w14:textId="46D858BD" w:rsidR="002C3A5F" w:rsidRPr="00296D1B" w:rsidRDefault="002C3A5F" w:rsidP="0063315D">
      <w:pPr>
        <w:autoSpaceDE w:val="0"/>
        <w:autoSpaceDN w:val="0"/>
        <w:adjustRightInd w:val="0"/>
        <w:spacing w:before="120" w:after="120" w:line="240" w:lineRule="auto"/>
        <w:jc w:val="both"/>
        <w:rPr>
          <w:rFonts w:ascii="Montserrat" w:hAnsi="Montserrat" w:cs="Arial"/>
          <w:b/>
          <w:bCs/>
          <w:sz w:val="22"/>
          <w:szCs w:val="22"/>
          <w:lang w:val="en-GB"/>
        </w:rPr>
      </w:pPr>
      <w:r w:rsidRPr="00296D1B">
        <w:rPr>
          <w:rFonts w:ascii="Montserrat" w:hAnsi="Montserrat" w:cs="Arial"/>
          <w:b/>
          <w:bCs/>
          <w:sz w:val="22"/>
          <w:szCs w:val="22"/>
          <w:lang w:val="en-GB"/>
        </w:rPr>
        <w:t xml:space="preserve"> </w:t>
      </w:r>
      <w:r w:rsidR="009D4D12" w:rsidRPr="00296D1B">
        <w:rPr>
          <w:rFonts w:ascii="Montserrat" w:hAnsi="Montserrat" w:cs="Arial"/>
          <w:b/>
          <w:bCs/>
          <w:sz w:val="22"/>
          <w:szCs w:val="22"/>
          <w:lang w:val="en-GB"/>
        </w:rPr>
        <w:t>A</w:t>
      </w:r>
      <w:r w:rsidRPr="00296D1B">
        <w:rPr>
          <w:rFonts w:ascii="Montserrat" w:hAnsi="Montserrat" w:cs="Arial"/>
          <w:b/>
          <w:bCs/>
          <w:sz w:val="22"/>
          <w:szCs w:val="22"/>
          <w:lang w:val="en-GB"/>
        </w:rPr>
        <w:t>RT</w:t>
      </w:r>
      <w:r w:rsidR="009D4D12" w:rsidRPr="00296D1B">
        <w:rPr>
          <w:rFonts w:ascii="Montserrat" w:hAnsi="Montserrat" w:cs="Arial"/>
          <w:b/>
          <w:bCs/>
          <w:sz w:val="22"/>
          <w:szCs w:val="22"/>
          <w:lang w:val="en-GB"/>
        </w:rPr>
        <w:t>. 1</w:t>
      </w:r>
      <w:r w:rsidRPr="00296D1B">
        <w:rPr>
          <w:rFonts w:ascii="Montserrat" w:hAnsi="Montserrat" w:cs="Arial"/>
          <w:b/>
          <w:bCs/>
          <w:sz w:val="22"/>
          <w:szCs w:val="22"/>
          <w:lang w:val="en-GB"/>
        </w:rPr>
        <w:t>4</w:t>
      </w:r>
    </w:p>
    <w:p w14:paraId="2711ECD8" w14:textId="74D119A2" w:rsidR="009D4D12" w:rsidRPr="00296D1B" w:rsidRDefault="009D4D12" w:rsidP="0063315D">
      <w:pPr>
        <w:autoSpaceDE w:val="0"/>
        <w:autoSpaceDN w:val="0"/>
        <w:adjustRightInd w:val="0"/>
        <w:spacing w:before="120" w:after="120" w:line="240" w:lineRule="auto"/>
        <w:jc w:val="both"/>
        <w:rPr>
          <w:rFonts w:ascii="Montserrat" w:hAnsi="Montserrat" w:cs="Arial"/>
          <w:sz w:val="22"/>
          <w:szCs w:val="22"/>
          <w:lang w:val="en-GB"/>
        </w:rPr>
      </w:pPr>
      <w:r w:rsidRPr="00296D1B">
        <w:rPr>
          <w:rFonts w:ascii="Montserrat" w:hAnsi="Montserrat" w:cs="Arial"/>
          <w:b/>
          <w:bCs/>
          <w:sz w:val="22"/>
          <w:szCs w:val="22"/>
          <w:lang w:val="en-GB"/>
        </w:rPr>
        <w:t xml:space="preserve"> Dispoziții finale</w:t>
      </w:r>
      <w:r w:rsidRPr="00296D1B">
        <w:rPr>
          <w:rFonts w:ascii="Montserrat" w:hAnsi="Montserrat" w:cs="Arial"/>
          <w:sz w:val="22"/>
          <w:szCs w:val="22"/>
          <w:lang w:val="en-GB"/>
        </w:rPr>
        <w:t xml:space="preserve"> - completare la art. 26 din Condițiile generale</w:t>
      </w:r>
    </w:p>
    <w:p w14:paraId="75B7EAA4" w14:textId="77777777" w:rsidR="009D4D12" w:rsidRPr="00296D1B" w:rsidRDefault="009D4D12" w:rsidP="0063315D">
      <w:pPr>
        <w:pStyle w:val="Alineat"/>
        <w:numPr>
          <w:ilvl w:val="0"/>
          <w:numId w:val="51"/>
        </w:numPr>
        <w:spacing w:before="120" w:after="120"/>
        <w:rPr>
          <w:rFonts w:ascii="Montserrat" w:hAnsi="Montserrat"/>
          <w:color w:val="27344C"/>
          <w:sz w:val="22"/>
          <w:szCs w:val="22"/>
        </w:rPr>
      </w:pPr>
      <w:r w:rsidRPr="00296D1B">
        <w:rPr>
          <w:rFonts w:ascii="Montserrat" w:hAnsi="Montserrat"/>
          <w:color w:val="27344C"/>
          <w:sz w:val="22"/>
          <w:szCs w:val="22"/>
        </w:rPr>
        <w:t>Prin semnarea prezentului contract, Beneficiarul își asumă și declară că a luat la cunoștință în mod adecvat de conținutul prezentului contract, că a avut posibilitatea de a analiza in detaliu toate clauzele acestuia, inclusiv prin apelarea la consultanta juridica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0FED6781" w14:textId="14D146ED" w:rsidR="002C3A5F" w:rsidRPr="00296D1B" w:rsidRDefault="009D4D12" w:rsidP="002C3A5F">
      <w:pPr>
        <w:pStyle w:val="Alineat"/>
        <w:numPr>
          <w:ilvl w:val="0"/>
          <w:numId w:val="51"/>
        </w:numPr>
        <w:spacing w:before="120" w:after="120"/>
        <w:rPr>
          <w:rFonts w:ascii="Montserrat" w:hAnsi="Montserrat"/>
          <w:color w:val="27344C"/>
          <w:sz w:val="22"/>
          <w:szCs w:val="22"/>
        </w:rPr>
      </w:pPr>
      <w:r w:rsidRPr="00296D1B">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w:t>
      </w:r>
      <w:r w:rsidR="002C3A5F" w:rsidRPr="00296D1B">
        <w:rPr>
          <w:rFonts w:ascii="Montserrat" w:hAnsi="Montserrat"/>
          <w:color w:val="27344C"/>
          <w:sz w:val="22"/>
          <w:szCs w:val="22"/>
        </w:rPr>
        <w:t xml:space="preserve">luate de AM PR Vest în situația neexecutării obligațiilor contractuale . </w:t>
      </w:r>
    </w:p>
    <w:p w14:paraId="30F491CF" w14:textId="77777777" w:rsidR="00872A87" w:rsidRPr="00296D1B" w:rsidRDefault="00872A87" w:rsidP="0063315D">
      <w:pPr>
        <w:spacing w:before="120" w:after="120" w:line="240" w:lineRule="auto"/>
        <w:jc w:val="both"/>
        <w:rPr>
          <w:rFonts w:ascii="Montserrat" w:eastAsia="Times New Roman" w:hAnsi="Montserrat" w:cs="Arial"/>
          <w:b/>
          <w:sz w:val="22"/>
          <w:szCs w:val="22"/>
          <w:lang w:val="ro-RO" w:eastAsia="en-GB"/>
        </w:rPr>
      </w:pPr>
    </w:p>
    <w:p w14:paraId="430DEB5D" w14:textId="77777777" w:rsidR="00C953D7" w:rsidRPr="00296D1B" w:rsidRDefault="00C953D7" w:rsidP="0063315D">
      <w:pPr>
        <w:spacing w:before="120" w:after="120" w:line="240" w:lineRule="auto"/>
        <w:jc w:val="both"/>
        <w:rPr>
          <w:rFonts w:ascii="Montserrat" w:eastAsiaTheme="majorEastAsia" w:hAnsi="Montserrat" w:cs="Times New Roman (Headings CS)"/>
          <w:b/>
          <w:bCs/>
          <w:caps/>
          <w:sz w:val="22"/>
          <w:szCs w:val="22"/>
        </w:rPr>
      </w:pPr>
      <w:r w:rsidRPr="00296D1B">
        <w:rPr>
          <w:rFonts w:ascii="Montserrat" w:eastAsia="Times New Roman" w:hAnsi="Montserrat" w:cs="Arial"/>
          <w:b/>
          <w:sz w:val="22"/>
          <w:szCs w:val="22"/>
          <w:lang w:val="ro-RO" w:eastAsia="en-GB"/>
        </w:rPr>
        <w:t xml:space="preserve">Secțiunea II – Condiții specifice aplicabile Obiectivului specific RSO2.7/ Apelului </w:t>
      </w:r>
      <w:r w:rsidRPr="00296D1B">
        <w:rPr>
          <w:rFonts w:ascii="Montserrat" w:eastAsiaTheme="majorEastAsia" w:hAnsi="Montserrat" w:cs="Times New Roman (Headings CS)"/>
          <w:b/>
          <w:bCs/>
          <w:caps/>
          <w:sz w:val="22"/>
          <w:szCs w:val="22"/>
        </w:rPr>
        <w:t>PRV/3.2/1</w:t>
      </w:r>
    </w:p>
    <w:p w14:paraId="7B4446B7" w14:textId="3A106492" w:rsidR="00871058" w:rsidRPr="00296D1B" w:rsidRDefault="00C953D7" w:rsidP="0063315D">
      <w:pPr>
        <w:spacing w:before="120" w:after="120" w:line="240" w:lineRule="auto"/>
        <w:jc w:val="both"/>
        <w:rPr>
          <w:rFonts w:ascii="Montserrat" w:hAnsi="Montserrat"/>
          <w:b/>
          <w:bCs/>
          <w:spacing w:val="-2"/>
          <w:sz w:val="22"/>
          <w:szCs w:val="22"/>
          <w:lang w:val="ro-RO"/>
        </w:rPr>
      </w:pPr>
      <w:r w:rsidRPr="00296D1B">
        <w:rPr>
          <w:rFonts w:ascii="Montserrat" w:hAnsi="Montserrat"/>
          <w:b/>
          <w:bCs/>
          <w:spacing w:val="-2"/>
          <w:sz w:val="22"/>
          <w:szCs w:val="22"/>
        </w:rPr>
        <w:t>A</w:t>
      </w:r>
      <w:r w:rsidR="00871058" w:rsidRPr="00296D1B">
        <w:rPr>
          <w:rFonts w:ascii="Montserrat" w:hAnsi="Montserrat"/>
          <w:b/>
          <w:bCs/>
          <w:spacing w:val="-2"/>
          <w:sz w:val="22"/>
          <w:szCs w:val="22"/>
          <w:lang w:val="ro-RO"/>
        </w:rPr>
        <w:t>RT.</w:t>
      </w:r>
      <w:r w:rsidRPr="00296D1B">
        <w:rPr>
          <w:rFonts w:ascii="Montserrat" w:hAnsi="Montserrat"/>
          <w:b/>
          <w:bCs/>
          <w:spacing w:val="-2"/>
          <w:sz w:val="22"/>
          <w:szCs w:val="22"/>
        </w:rPr>
        <w:t xml:space="preserve"> 1</w:t>
      </w:r>
      <w:r w:rsidR="00871058" w:rsidRPr="00296D1B">
        <w:rPr>
          <w:rFonts w:ascii="Montserrat" w:hAnsi="Montserrat"/>
          <w:b/>
          <w:bCs/>
          <w:spacing w:val="-2"/>
          <w:sz w:val="22"/>
          <w:szCs w:val="22"/>
          <w:lang w:val="ro-RO"/>
        </w:rPr>
        <w:t xml:space="preserve"> </w:t>
      </w:r>
    </w:p>
    <w:p w14:paraId="080B3331" w14:textId="61866101" w:rsidR="00C953D7" w:rsidRPr="00296D1B" w:rsidRDefault="00871058" w:rsidP="0063315D">
      <w:pPr>
        <w:spacing w:before="120" w:after="120" w:line="240" w:lineRule="auto"/>
        <w:jc w:val="both"/>
        <w:rPr>
          <w:rFonts w:ascii="Montserrat" w:hAnsi="Montserrat"/>
          <w:b/>
          <w:bCs/>
          <w:spacing w:val="-2"/>
          <w:sz w:val="22"/>
          <w:szCs w:val="22"/>
          <w:lang w:val="ro-RO"/>
        </w:rPr>
      </w:pPr>
      <w:r w:rsidRPr="00296D1B">
        <w:rPr>
          <w:rFonts w:ascii="Montserrat" w:hAnsi="Montserrat"/>
          <w:b/>
          <w:bCs/>
          <w:spacing w:val="-2"/>
          <w:sz w:val="22"/>
          <w:szCs w:val="22"/>
          <w:lang w:val="ro-RO"/>
        </w:rPr>
        <w:t>Clauze specifice privind durata contractului</w:t>
      </w:r>
    </w:p>
    <w:p w14:paraId="30B7A190" w14:textId="77777777" w:rsidR="00C953D7" w:rsidRPr="00296D1B" w:rsidRDefault="00C953D7" w:rsidP="0063315D">
      <w:pPr>
        <w:pStyle w:val="ListParagraph"/>
        <w:numPr>
          <w:ilvl w:val="0"/>
          <w:numId w:val="3"/>
        </w:numPr>
        <w:spacing w:before="120" w:after="120" w:line="240" w:lineRule="auto"/>
        <w:contextualSpacing w:val="0"/>
        <w:jc w:val="both"/>
        <w:rPr>
          <w:rFonts w:ascii="Montserrat" w:hAnsi="Montserrat"/>
          <w:sz w:val="22"/>
          <w:szCs w:val="22"/>
          <w:lang w:val="ro-RO"/>
        </w:rPr>
      </w:pPr>
      <w:r w:rsidRPr="00296D1B">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fără a depăși fie durata de maxim 36 de luni de la data semnării contractului de finanțare, reprezentând durata maximă de 24 luni plus jumătate din aceasta, respectiv încă 12 luni, fie data de 31 decembrie 2029, oricare termen intervine primul.</w:t>
      </w:r>
    </w:p>
    <w:p w14:paraId="1D715819" w14:textId="21EF0896" w:rsidR="00871058" w:rsidRPr="00296D1B" w:rsidRDefault="00871058" w:rsidP="0063315D">
      <w:pPr>
        <w:spacing w:before="120" w:after="120" w:line="240" w:lineRule="auto"/>
        <w:ind w:left="360"/>
        <w:jc w:val="both"/>
        <w:rPr>
          <w:rFonts w:ascii="Montserrat" w:hAnsi="Montserrat"/>
          <w:b/>
          <w:bCs/>
          <w:sz w:val="22"/>
          <w:szCs w:val="22"/>
          <w:lang w:val="ro-RO"/>
        </w:rPr>
      </w:pPr>
      <w:r w:rsidRPr="00296D1B">
        <w:rPr>
          <w:rFonts w:ascii="Montserrat" w:hAnsi="Montserrat"/>
          <w:b/>
          <w:bCs/>
          <w:sz w:val="22"/>
          <w:szCs w:val="22"/>
          <w:lang w:val="ro-RO"/>
        </w:rPr>
        <w:t xml:space="preserve">  </w:t>
      </w:r>
      <w:r w:rsidR="00C953D7" w:rsidRPr="00296D1B">
        <w:rPr>
          <w:rFonts w:ascii="Montserrat" w:hAnsi="Montserrat"/>
          <w:b/>
          <w:bCs/>
          <w:sz w:val="22"/>
          <w:szCs w:val="22"/>
          <w:lang w:val="ro-RO"/>
        </w:rPr>
        <w:t>A</w:t>
      </w:r>
      <w:r w:rsidRPr="00296D1B">
        <w:rPr>
          <w:rFonts w:ascii="Montserrat" w:hAnsi="Montserrat"/>
          <w:b/>
          <w:bCs/>
          <w:sz w:val="22"/>
          <w:szCs w:val="22"/>
          <w:lang w:val="ro-RO"/>
        </w:rPr>
        <w:t>RT.</w:t>
      </w:r>
      <w:r w:rsidR="00C953D7" w:rsidRPr="00296D1B">
        <w:rPr>
          <w:rFonts w:ascii="Montserrat" w:hAnsi="Montserrat"/>
          <w:b/>
          <w:bCs/>
          <w:sz w:val="22"/>
          <w:szCs w:val="22"/>
          <w:lang w:val="ro-RO"/>
        </w:rPr>
        <w:t xml:space="preserve"> 2 </w:t>
      </w:r>
    </w:p>
    <w:p w14:paraId="0FBDE516" w14:textId="6A292A45" w:rsidR="00C953D7" w:rsidRPr="00296D1B" w:rsidRDefault="00C953D7" w:rsidP="0063315D">
      <w:pPr>
        <w:spacing w:before="120" w:after="120" w:line="240" w:lineRule="auto"/>
        <w:ind w:left="360"/>
        <w:jc w:val="both"/>
        <w:rPr>
          <w:rFonts w:ascii="Montserrat" w:hAnsi="Montserrat"/>
          <w:sz w:val="22"/>
          <w:szCs w:val="22"/>
          <w:lang w:val="ro-RO"/>
        </w:rPr>
      </w:pPr>
      <w:r w:rsidRPr="00296D1B">
        <w:rPr>
          <w:rFonts w:ascii="Montserrat" w:hAnsi="Montserrat"/>
          <w:b/>
          <w:bCs/>
          <w:sz w:val="22"/>
          <w:szCs w:val="22"/>
          <w:lang w:val="ro-RO"/>
        </w:rPr>
        <w:t xml:space="preserve"> Alte obligații specifice ale beneficiarului privind menținerea criteriilor de evaluare tehnică și financiară și eligibilitate pe perioada de implementare, raportare și verificare finală a proiectului, </w:t>
      </w:r>
      <w:r w:rsidRPr="00296D1B">
        <w:rPr>
          <w:rFonts w:ascii="Montserrat" w:hAnsi="Montserrat"/>
          <w:b/>
          <w:bCs/>
          <w:sz w:val="22"/>
          <w:szCs w:val="22"/>
          <w:lang w:val="ro-RO" w:eastAsia="en-GB"/>
        </w:rPr>
        <w:t>respectiv pe perioada de</w:t>
      </w:r>
      <w:r w:rsidRPr="00296D1B">
        <w:rPr>
          <w:rFonts w:ascii="Montserrat" w:hAnsi="Montserrat"/>
          <w:b/>
          <w:bCs/>
          <w:sz w:val="22"/>
          <w:szCs w:val="22"/>
          <w:lang w:val="ro-RO"/>
        </w:rPr>
        <w:t xml:space="preserve"> durabilitate a investiției.</w:t>
      </w:r>
    </w:p>
    <w:p w14:paraId="495FEC77" w14:textId="5C5D2394" w:rsidR="00E758DA" w:rsidRPr="00296D1B" w:rsidRDefault="00E758DA" w:rsidP="0063315D">
      <w:pPr>
        <w:pStyle w:val="ListParagraph"/>
        <w:numPr>
          <w:ilvl w:val="1"/>
          <w:numId w:val="4"/>
        </w:numPr>
        <w:spacing w:before="120" w:after="120" w:line="240" w:lineRule="auto"/>
        <w:ind w:left="709" w:hanging="567"/>
        <w:contextualSpacing w:val="0"/>
        <w:jc w:val="both"/>
        <w:rPr>
          <w:rFonts w:ascii="Montserrat" w:hAnsi="Montserrat" w:cs="Calibri"/>
          <w:sz w:val="22"/>
          <w:szCs w:val="22"/>
        </w:rPr>
      </w:pPr>
      <w:r w:rsidRPr="00296D1B">
        <w:rPr>
          <w:rFonts w:ascii="Montserrat" w:hAnsi="Montserrat" w:cs="Calibri"/>
          <w:sz w:val="22"/>
          <w:szCs w:val="22"/>
        </w:rPr>
        <w:t>Beneficiarul</w:t>
      </w:r>
      <w:r w:rsidRPr="00296D1B">
        <w:rPr>
          <w:rFonts w:ascii="Montserrat" w:hAnsi="Montserrat" w:cs="Calibri"/>
          <w:sz w:val="22"/>
          <w:szCs w:val="22"/>
          <w:lang w:val="ro-RO"/>
        </w:rPr>
        <w:t xml:space="preserve"> se va asigura de faptul</w:t>
      </w:r>
      <w:r w:rsidRPr="00296D1B">
        <w:rPr>
          <w:rFonts w:ascii="Montserrat" w:hAnsi="Montserrat" w:cs="Calibri"/>
          <w:sz w:val="22"/>
          <w:szCs w:val="22"/>
        </w:rPr>
        <w:t xml:space="preserve"> că rezultatele proiectului vor permite persoanelor cu dizabilități accesul neîngrădit la spațiul fizic, la produsele informaționale și comunicative, la facilitățile, oportunitățile și programele oferite de universitate, în condiții de egalitate și nediscriminare.</w:t>
      </w:r>
    </w:p>
    <w:p w14:paraId="2F68AC6C" w14:textId="4F6B634F" w:rsidR="00E20FA5" w:rsidRPr="00296D1B" w:rsidRDefault="00B94068" w:rsidP="0063315D">
      <w:pPr>
        <w:pStyle w:val="ListParagraph"/>
        <w:numPr>
          <w:ilvl w:val="1"/>
          <w:numId w:val="4"/>
        </w:numPr>
        <w:spacing w:before="120" w:after="120" w:line="240" w:lineRule="auto"/>
        <w:ind w:left="709" w:hanging="567"/>
        <w:contextualSpacing w:val="0"/>
        <w:jc w:val="both"/>
        <w:rPr>
          <w:rFonts w:ascii="Montserrat" w:hAnsi="Montserrat" w:cs="Arial"/>
          <w:sz w:val="22"/>
          <w:szCs w:val="22"/>
          <w:lang w:val="ro-RO"/>
        </w:rPr>
      </w:pPr>
      <w:r w:rsidRPr="00296D1B">
        <w:rPr>
          <w:rFonts w:ascii="Montserrat" w:hAnsi="Montserrat" w:cs="Calibri"/>
          <w:b/>
          <w:bCs/>
          <w:sz w:val="22"/>
          <w:szCs w:val="22"/>
        </w:rPr>
        <w:t>Realizarea</w:t>
      </w:r>
      <w:r w:rsidRPr="00296D1B">
        <w:rPr>
          <w:rFonts w:ascii="Montserrat" w:hAnsi="Montserrat" w:cs="Arial"/>
          <w:sz w:val="22"/>
          <w:szCs w:val="22"/>
          <w:lang w:val="ro-RO"/>
        </w:rPr>
        <w:t xml:space="preserve"> </w:t>
      </w:r>
      <w:r w:rsidRPr="00296D1B">
        <w:rPr>
          <w:rFonts w:ascii="Montserrat" w:hAnsi="Montserrat" w:cs="Arial"/>
          <w:b/>
          <w:bCs/>
          <w:sz w:val="22"/>
          <w:szCs w:val="22"/>
          <w:lang w:val="ro-RO"/>
        </w:rPr>
        <w:t>de achiziții publice verzi</w:t>
      </w:r>
    </w:p>
    <w:p w14:paraId="49F1209C" w14:textId="6E02DAED" w:rsidR="00C953D7" w:rsidRPr="00296D1B" w:rsidRDefault="00C953D7" w:rsidP="00296D1B">
      <w:pPr>
        <w:spacing w:before="120" w:after="120" w:line="240" w:lineRule="auto"/>
        <w:ind w:left="709"/>
        <w:jc w:val="both"/>
        <w:rPr>
          <w:rFonts w:ascii="Montserrat" w:hAnsi="Montserrat"/>
          <w:sz w:val="22"/>
          <w:szCs w:val="22"/>
          <w:lang w:eastAsia="en-GB"/>
        </w:rPr>
      </w:pPr>
      <w:r w:rsidRPr="00296D1B">
        <w:rPr>
          <w:rFonts w:ascii="Montserrat" w:hAnsi="Montserrat"/>
          <w:sz w:val="22"/>
          <w:szCs w:val="22"/>
          <w:lang w:eastAsia="en-GB"/>
        </w:rPr>
        <w:lastRenderedPageBreak/>
        <w:t xml:space="preserve">Beneficiarul va respecta, pe perioada de implementare, </w:t>
      </w:r>
      <w:r w:rsidRPr="00296D1B">
        <w:rPr>
          <w:rFonts w:ascii="Montserrat" w:hAnsi="Montserrat"/>
          <w:sz w:val="22"/>
          <w:szCs w:val="22"/>
          <w:lang w:val="ro-RO"/>
        </w:rPr>
        <w:t>sub</w:t>
      </w:r>
      <w:r w:rsidRPr="00296D1B">
        <w:rPr>
          <w:rFonts w:ascii="Montserrat" w:hAnsi="Montserrat"/>
          <w:sz w:val="22"/>
          <w:szCs w:val="22"/>
          <w:lang w:eastAsia="en-GB"/>
        </w:rPr>
        <w:t xml:space="preserve"> sancțiunea rezilierii contractului și a recuperării integrale a finanțării nerambursabile acordate, inclusiv a dobânzilor aferente calculate în condițiile legii aplicabile, realizarea de achiziții publice verzi</w:t>
      </w:r>
      <w:r w:rsidR="00B94068" w:rsidRPr="00296D1B">
        <w:rPr>
          <w:rFonts w:ascii="Montserrat" w:hAnsi="Montserrat"/>
          <w:sz w:val="22"/>
          <w:szCs w:val="22"/>
          <w:lang w:val="ro-RO" w:eastAsia="en-GB"/>
        </w:rPr>
        <w:t>, dacă este cazul și dacă acestea au fost</w:t>
      </w:r>
      <w:r w:rsidRPr="00296D1B">
        <w:rPr>
          <w:rFonts w:ascii="Montserrat" w:hAnsi="Montserrat"/>
          <w:sz w:val="22"/>
          <w:szCs w:val="22"/>
          <w:lang w:eastAsia="en-GB"/>
        </w:rPr>
        <w:t xml:space="preserve"> asumate în cererea de finanțare</w:t>
      </w:r>
      <w:r w:rsidR="00B94068" w:rsidRPr="00296D1B">
        <w:rPr>
          <w:rFonts w:ascii="Montserrat" w:hAnsi="Montserrat"/>
          <w:sz w:val="22"/>
          <w:szCs w:val="22"/>
          <w:lang w:val="ro-RO" w:eastAsia="en-GB"/>
        </w:rPr>
        <w:t>,</w:t>
      </w:r>
      <w:r w:rsidRPr="00296D1B">
        <w:rPr>
          <w:rFonts w:ascii="Montserrat" w:hAnsi="Montserrat"/>
          <w:sz w:val="22"/>
          <w:szCs w:val="22"/>
          <w:lang w:eastAsia="en-GB"/>
        </w:rPr>
        <w:t xml:space="preserve"> în conformitate cu prevederile Legii nr. 69/2016, ale Ordinului nr. 1068/2018 și cu recomandările prevăzute în Ghidul privind achizițiile publice ecologice – document cu caracter orientativ al Comisiei Europene, dacă este cazul;</w:t>
      </w:r>
    </w:p>
    <w:p w14:paraId="6DCA1DFB" w14:textId="4A70A29C" w:rsidR="00E23F4A" w:rsidRPr="00296D1B" w:rsidRDefault="00E23F4A" w:rsidP="00296D1B">
      <w:pPr>
        <w:pStyle w:val="ListParagraph"/>
        <w:numPr>
          <w:ilvl w:val="1"/>
          <w:numId w:val="4"/>
        </w:numPr>
        <w:spacing w:before="120" w:after="120" w:line="240" w:lineRule="auto"/>
        <w:ind w:left="709" w:hanging="567"/>
        <w:contextualSpacing w:val="0"/>
        <w:jc w:val="both"/>
        <w:rPr>
          <w:rFonts w:ascii="Montserrat" w:eastAsia="Times New Roman" w:hAnsi="Montserrat" w:cs="Calibri"/>
          <w:b/>
          <w:bCs/>
          <w:sz w:val="22"/>
          <w:szCs w:val="22"/>
          <w:lang w:val="ro-RO" w:eastAsia="en-GB"/>
        </w:rPr>
      </w:pPr>
      <w:r w:rsidRPr="00296D1B">
        <w:rPr>
          <w:rFonts w:ascii="Montserrat" w:eastAsia="Times New Roman" w:hAnsi="Montserrat" w:cs="Calibri"/>
          <w:b/>
          <w:bCs/>
          <w:sz w:val="22"/>
          <w:szCs w:val="22"/>
          <w:lang w:val="ro-RO" w:eastAsia="en-GB"/>
        </w:rPr>
        <w:t xml:space="preserve">Condiții eligibilitate  </w:t>
      </w:r>
    </w:p>
    <w:p w14:paraId="7DED0557" w14:textId="5854CDF9" w:rsidR="00E23F4A" w:rsidRPr="00296D1B" w:rsidRDefault="00475C1B" w:rsidP="00296D1B">
      <w:pPr>
        <w:pStyle w:val="ListParagraph"/>
        <w:spacing w:before="120" w:after="120" w:line="240" w:lineRule="auto"/>
        <w:ind w:left="1440"/>
        <w:jc w:val="both"/>
        <w:rPr>
          <w:rFonts w:ascii="Montserrat" w:eastAsia="Times New Roman" w:hAnsi="Montserrat" w:cs="Calibri"/>
          <w:sz w:val="22"/>
          <w:szCs w:val="22"/>
          <w:lang w:val="ro-RO" w:eastAsia="en-GB"/>
        </w:rPr>
      </w:pPr>
      <w:r w:rsidRPr="00296D1B">
        <w:rPr>
          <w:rFonts w:ascii="Montserrat" w:eastAsia="Times New Roman" w:hAnsi="Montserrat" w:cs="Calibri"/>
          <w:sz w:val="22"/>
          <w:szCs w:val="22"/>
          <w:lang w:val="ro-RO" w:eastAsia="en-GB"/>
        </w:rPr>
        <w:t xml:space="preserve">a) </w:t>
      </w:r>
      <w:r w:rsidR="00E23F4A" w:rsidRPr="00296D1B">
        <w:rPr>
          <w:rFonts w:ascii="Montserrat" w:eastAsia="Times New Roman" w:hAnsi="Montserrat" w:cs="Calibri"/>
          <w:sz w:val="22"/>
          <w:szCs w:val="22"/>
          <w:lang w:val="ro-RO" w:eastAsia="en-GB"/>
        </w:rPr>
        <w:t>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prezentului contract de finanțare, cu următoarele excepții:</w:t>
      </w:r>
    </w:p>
    <w:p w14:paraId="08F2CED3" w14:textId="77777777" w:rsidR="00E23F4A" w:rsidRPr="00296D1B" w:rsidRDefault="00E23F4A" w:rsidP="00E23F4A">
      <w:pPr>
        <w:pStyle w:val="ListParagraph"/>
        <w:numPr>
          <w:ilvl w:val="0"/>
          <w:numId w:val="49"/>
        </w:numPr>
        <w:spacing w:before="120" w:after="120" w:line="240" w:lineRule="auto"/>
        <w:ind w:left="1843"/>
        <w:contextualSpacing w:val="0"/>
        <w:jc w:val="both"/>
        <w:rPr>
          <w:rFonts w:ascii="Montserrat" w:eastAsia="SimSun" w:hAnsi="Montserrat" w:cs="Arial"/>
          <w:sz w:val="22"/>
          <w:szCs w:val="22"/>
        </w:rPr>
      </w:pPr>
      <w:r w:rsidRPr="00296D1B">
        <w:rPr>
          <w:rFonts w:ascii="Montserrat" w:eastAsia="SimSun" w:hAnsi="Montserrat" w:cs="Arial"/>
          <w:sz w:val="22"/>
          <w:szCs w:val="22"/>
        </w:rPr>
        <w:t>valoarea minim</w:t>
      </w:r>
      <w:r w:rsidRPr="00296D1B">
        <w:rPr>
          <w:rFonts w:ascii="Montserrat" w:eastAsia="SimSun" w:hAnsi="Montserrat" w:cs="Cambria"/>
          <w:sz w:val="22"/>
          <w:szCs w:val="22"/>
        </w:rPr>
        <w:t>ă</w:t>
      </w:r>
      <w:r w:rsidRPr="00296D1B">
        <w:rPr>
          <w:rFonts w:ascii="Montserrat" w:eastAsia="SimSun" w:hAnsi="Montserrat" w:cs="Arial"/>
          <w:sz w:val="22"/>
          <w:szCs w:val="22"/>
        </w:rPr>
        <w:t xml:space="preserve"> eligibil</w:t>
      </w:r>
      <w:r w:rsidRPr="00296D1B">
        <w:rPr>
          <w:rFonts w:ascii="Montserrat" w:eastAsia="SimSun" w:hAnsi="Montserrat" w:cs="Cambria"/>
          <w:sz w:val="22"/>
          <w:szCs w:val="22"/>
          <w:lang w:val="ro-RO"/>
        </w:rPr>
        <w:t>ă a proiectului</w:t>
      </w:r>
      <w:r w:rsidRPr="00296D1B">
        <w:rPr>
          <w:rFonts w:ascii="Montserrat" w:eastAsia="SimSun" w:hAnsi="Montserrat" w:cs="Arial"/>
          <w:sz w:val="22"/>
          <w:szCs w:val="22"/>
        </w:rPr>
        <w:t xml:space="preserve">, prevăzută </w:t>
      </w:r>
      <w:r w:rsidRPr="00296D1B">
        <w:rPr>
          <w:rFonts w:ascii="Montserrat" w:eastAsia="SimSun" w:hAnsi="Montserrat" w:cs="Arial"/>
          <w:sz w:val="22"/>
          <w:szCs w:val="22"/>
          <w:lang w:val="ro-RO"/>
        </w:rPr>
        <w:t xml:space="preserve">în cadrul GSF, </w:t>
      </w:r>
      <w:r w:rsidRPr="00296D1B">
        <w:rPr>
          <w:rFonts w:ascii="Montserrat" w:eastAsia="SimSun" w:hAnsi="Montserrat" w:cs="Arial"/>
          <w:sz w:val="22"/>
          <w:szCs w:val="22"/>
        </w:rPr>
        <w:t>a c</w:t>
      </w:r>
      <w:r w:rsidRPr="00296D1B">
        <w:rPr>
          <w:rFonts w:ascii="Montserrat" w:eastAsia="SimSun" w:hAnsi="Montserrat" w:cs="Cambria"/>
          <w:sz w:val="22"/>
          <w:szCs w:val="22"/>
        </w:rPr>
        <w:t>ă</w:t>
      </w:r>
      <w:r w:rsidRPr="00296D1B">
        <w:rPr>
          <w:rFonts w:ascii="Montserrat" w:eastAsia="SimSun" w:hAnsi="Montserrat" w:cs="Arial"/>
          <w:sz w:val="22"/>
          <w:szCs w:val="22"/>
        </w:rPr>
        <w:t>r</w:t>
      </w:r>
      <w:r w:rsidRPr="00296D1B">
        <w:rPr>
          <w:rFonts w:ascii="Montserrat" w:eastAsia="SimSun" w:hAnsi="Montserrat" w:cs="Arial"/>
          <w:sz w:val="22"/>
          <w:szCs w:val="22"/>
          <w:lang w:val="ro-RO"/>
        </w:rPr>
        <w:t>e</w:t>
      </w:r>
      <w:r w:rsidRPr="00296D1B">
        <w:rPr>
          <w:rFonts w:ascii="Montserrat" w:eastAsia="SimSun" w:hAnsi="Montserrat" w:cs="Arial"/>
          <w:sz w:val="22"/>
          <w:szCs w:val="22"/>
        </w:rPr>
        <w:t>i respectare este obligatorie pân</w:t>
      </w:r>
      <w:r w:rsidRPr="00296D1B">
        <w:rPr>
          <w:rFonts w:ascii="Montserrat" w:eastAsia="SimSun" w:hAnsi="Montserrat" w:cs="Cambria"/>
          <w:sz w:val="22"/>
          <w:szCs w:val="22"/>
        </w:rPr>
        <w:t>ă</w:t>
      </w:r>
      <w:r w:rsidRPr="00296D1B">
        <w:rPr>
          <w:rFonts w:ascii="Montserrat" w:eastAsia="SimSun" w:hAnsi="Montserrat" w:cs="Arial"/>
          <w:sz w:val="22"/>
          <w:szCs w:val="22"/>
        </w:rPr>
        <w:t xml:space="preserve"> la momentul încheierii contractului de finan</w:t>
      </w:r>
      <w:r w:rsidRPr="00296D1B">
        <w:rPr>
          <w:rFonts w:ascii="Montserrat" w:eastAsia="SimSun" w:hAnsi="Montserrat" w:cs="Cambria"/>
          <w:sz w:val="22"/>
          <w:szCs w:val="22"/>
        </w:rPr>
        <w:t>ț</w:t>
      </w:r>
      <w:r w:rsidRPr="00296D1B">
        <w:rPr>
          <w:rFonts w:ascii="Montserrat" w:eastAsia="SimSun" w:hAnsi="Montserrat" w:cs="Arial"/>
          <w:sz w:val="22"/>
          <w:szCs w:val="22"/>
        </w:rPr>
        <w:t>are, inclusiv.</w:t>
      </w:r>
    </w:p>
    <w:p w14:paraId="65F51DA3" w14:textId="77777777" w:rsidR="00E23F4A" w:rsidRPr="00296D1B" w:rsidRDefault="00E23F4A" w:rsidP="00E23F4A">
      <w:pPr>
        <w:pStyle w:val="ListParagraph"/>
        <w:numPr>
          <w:ilvl w:val="0"/>
          <w:numId w:val="49"/>
        </w:numPr>
        <w:spacing w:before="120" w:after="120" w:line="240" w:lineRule="auto"/>
        <w:ind w:left="1843"/>
        <w:contextualSpacing w:val="0"/>
        <w:jc w:val="both"/>
        <w:rPr>
          <w:rFonts w:ascii="Montserrat" w:eastAsia="SimSun" w:hAnsi="Montserrat" w:cs="Arial"/>
          <w:sz w:val="22"/>
          <w:szCs w:val="22"/>
          <w:lang w:val="ro-RO"/>
        </w:rPr>
      </w:pPr>
      <w:r w:rsidRPr="00296D1B">
        <w:rPr>
          <w:rFonts w:ascii="Montserrat" w:hAnsi="Montserrat" w:cs="Calibri"/>
          <w:sz w:val="22"/>
          <w:szCs w:val="22"/>
          <w:lang w:val="en-US"/>
        </w:rPr>
        <w:t>pragurile/plafoanele stabilite pentru cheltuieli în cadrul secțiunii A. Cheltuieli eligibile din Anexa 5_Lista cheltuielilor eligibile și neeligibile din cadrul GSF,  a căror respectare este obligatorie până la finalul perioadei de implementare a contractului de finanțare, inclusiv.</w:t>
      </w:r>
    </w:p>
    <w:p w14:paraId="077EDDC5" w14:textId="5A6CA3D8" w:rsidR="00E23F4A" w:rsidRPr="00296D1B" w:rsidRDefault="00E23F4A" w:rsidP="00296D1B">
      <w:pPr>
        <w:pStyle w:val="ListParagraph"/>
        <w:numPr>
          <w:ilvl w:val="0"/>
          <w:numId w:val="45"/>
        </w:numPr>
        <w:spacing w:before="120" w:after="120" w:line="240" w:lineRule="auto"/>
        <w:jc w:val="both"/>
        <w:rPr>
          <w:rFonts w:ascii="Montserrat" w:eastAsia="SimSun" w:hAnsi="Montserrat" w:cs="Arial"/>
          <w:sz w:val="22"/>
          <w:szCs w:val="22"/>
          <w:lang w:val="ro-RO"/>
        </w:rPr>
      </w:pPr>
      <w:r w:rsidRPr="00296D1B">
        <w:rPr>
          <w:rFonts w:ascii="Montserrat" w:eastAsia="SimSun" w:hAnsi="Montserrat" w:cs="Arial"/>
          <w:sz w:val="22"/>
          <w:szCs w:val="22"/>
          <w:lang w:val="ro-RO"/>
        </w:rPr>
        <w:t>Pe</w:t>
      </w:r>
      <w:r w:rsidRPr="00296D1B">
        <w:rPr>
          <w:rFonts w:ascii="Montserrat" w:eastAsia="SimSun" w:hAnsi="Montserrat" w:cs="Arial"/>
          <w:sz w:val="22"/>
          <w:szCs w:val="22"/>
        </w:rPr>
        <w:t xml:space="preserve"> perioad</w:t>
      </w:r>
      <w:r w:rsidRPr="00296D1B">
        <w:rPr>
          <w:rFonts w:ascii="Montserrat" w:eastAsia="SimSun" w:hAnsi="Montserrat" w:cs="Arial"/>
          <w:sz w:val="22"/>
          <w:szCs w:val="22"/>
          <w:lang w:val="ro-RO"/>
        </w:rPr>
        <w:t>a</w:t>
      </w:r>
      <w:r w:rsidRPr="00296D1B">
        <w:rPr>
          <w:rFonts w:ascii="Montserrat" w:eastAsia="SimSun" w:hAnsi="Montserrat" w:cs="Arial"/>
          <w:sz w:val="22"/>
          <w:szCs w:val="22"/>
        </w:rPr>
        <w:t xml:space="preserve"> de implementare, de raportare și verificare finală a proiectului </w:t>
      </w:r>
      <w:r w:rsidRPr="00296D1B">
        <w:rPr>
          <w:rFonts w:ascii="Montserrat" w:eastAsia="SimSun" w:hAnsi="Montserrat" w:cs="Arial"/>
          <w:sz w:val="22"/>
          <w:szCs w:val="22"/>
          <w:lang w:val="ro-RO"/>
        </w:rPr>
        <w:t>și</w:t>
      </w:r>
      <w:r w:rsidRPr="00296D1B">
        <w:rPr>
          <w:rFonts w:ascii="Montserrat" w:eastAsia="SimSun" w:hAnsi="Montserrat" w:cs="Arial"/>
          <w:sz w:val="22"/>
          <w:szCs w:val="22"/>
        </w:rPr>
        <w:t xml:space="preserve"> </w:t>
      </w:r>
      <w:r w:rsidRPr="00296D1B">
        <w:rPr>
          <w:rFonts w:ascii="Montserrat" w:eastAsia="SimSun" w:hAnsi="Montserrat" w:cs="Arial"/>
          <w:sz w:val="22"/>
          <w:szCs w:val="22"/>
          <w:lang w:val="ro-RO"/>
        </w:rPr>
        <w:t>pe</w:t>
      </w:r>
      <w:r w:rsidRPr="00296D1B">
        <w:rPr>
          <w:rFonts w:ascii="Montserrat" w:eastAsia="SimSun" w:hAnsi="Montserrat" w:cs="Arial"/>
          <w:sz w:val="22"/>
          <w:szCs w:val="22"/>
        </w:rPr>
        <w:t xml:space="preserve"> perioad</w:t>
      </w:r>
      <w:r w:rsidRPr="00296D1B">
        <w:rPr>
          <w:rFonts w:ascii="Montserrat" w:eastAsia="SimSun" w:hAnsi="Montserrat" w:cs="Arial"/>
          <w:sz w:val="22"/>
          <w:szCs w:val="22"/>
          <w:lang w:val="ro-RO"/>
        </w:rPr>
        <w:t>a</w:t>
      </w:r>
      <w:r w:rsidRPr="00296D1B">
        <w:rPr>
          <w:rFonts w:ascii="Montserrat" w:eastAsia="SimSun" w:hAnsi="Montserrat" w:cs="Arial"/>
          <w:sz w:val="22"/>
          <w:szCs w:val="22"/>
        </w:rPr>
        <w:t xml:space="preserve"> de durabilitate a acestuia, </w:t>
      </w:r>
      <w:r w:rsidRPr="00296D1B">
        <w:rPr>
          <w:rFonts w:ascii="Montserrat" w:eastAsia="SimSun" w:hAnsi="Montserrat" w:cs="Arial"/>
          <w:sz w:val="22"/>
          <w:szCs w:val="22"/>
          <w:lang w:val="ro-RO"/>
        </w:rPr>
        <w:t xml:space="preserve">beneficiarul se obligă să mențină </w:t>
      </w:r>
      <w:r w:rsidRPr="00296D1B">
        <w:rPr>
          <w:rFonts w:ascii="Montserrat" w:eastAsia="SimSun" w:hAnsi="Montserrat" w:cs="Arial"/>
          <w:sz w:val="22"/>
          <w:szCs w:val="22"/>
        </w:rPr>
        <w:t>condițiile de construire/exploatare asupra infrastructurii, teren și clădire, aferente proiectului</w:t>
      </w:r>
      <w:r w:rsidRPr="00296D1B">
        <w:rPr>
          <w:rFonts w:ascii="Montserrat" w:eastAsia="SimSun" w:hAnsi="Montserrat" w:cs="Arial"/>
          <w:sz w:val="22"/>
          <w:szCs w:val="22"/>
          <w:lang w:val="ro-RO"/>
        </w:rPr>
        <w:t>.</w:t>
      </w:r>
      <w:r w:rsidRPr="00296D1B">
        <w:rPr>
          <w:rFonts w:ascii="Montserrat" w:eastAsia="SimSun" w:hAnsi="Montserrat" w:cs="Arial"/>
          <w:sz w:val="22"/>
          <w:szCs w:val="22"/>
        </w:rPr>
        <w:t xml:space="preserve"> </w:t>
      </w:r>
    </w:p>
    <w:p w14:paraId="290E8318" w14:textId="3380B52B" w:rsidR="00E23F4A" w:rsidRPr="00296D1B" w:rsidRDefault="00E23F4A" w:rsidP="00296D1B">
      <w:pPr>
        <w:pStyle w:val="ListParagraph"/>
        <w:numPr>
          <w:ilvl w:val="1"/>
          <w:numId w:val="45"/>
        </w:numPr>
        <w:spacing w:before="120" w:after="120" w:line="240" w:lineRule="auto"/>
        <w:ind w:left="709" w:hanging="567"/>
        <w:contextualSpacing w:val="0"/>
        <w:jc w:val="both"/>
        <w:rPr>
          <w:rFonts w:ascii="Montserrat" w:hAnsi="Montserrat" w:cs="Arial"/>
          <w:iCs/>
          <w:sz w:val="22"/>
          <w:szCs w:val="22"/>
          <w:lang w:val="ro-RO"/>
        </w:rPr>
      </w:pPr>
      <w:r w:rsidRPr="00296D1B">
        <w:rPr>
          <w:rFonts w:ascii="Montserrat" w:hAnsi="Montserrat"/>
          <w:sz w:val="22"/>
          <w:szCs w:val="22"/>
        </w:rPr>
        <w:t>P</w:t>
      </w:r>
      <w:r w:rsidRPr="00296D1B">
        <w:rPr>
          <w:rFonts w:ascii="Montserrat" w:hAnsi="Montserrat" w:cs="Arial"/>
          <w:iCs/>
          <w:sz w:val="22"/>
          <w:szCs w:val="22"/>
          <w:lang w:val="ro-RO"/>
        </w:rPr>
        <w:t xml:space="preserve">entru nerespectarea obligaţiilor prevăzute la al (3) lit. a) – </w:t>
      </w:r>
      <w:r w:rsidR="00475C1B" w:rsidRPr="00296D1B">
        <w:rPr>
          <w:rFonts w:ascii="Montserrat" w:hAnsi="Montserrat" w:cs="Arial"/>
          <w:iCs/>
          <w:sz w:val="22"/>
          <w:szCs w:val="22"/>
          <w:lang w:val="ro-RO"/>
        </w:rPr>
        <w:t>b</w:t>
      </w:r>
      <w:r w:rsidRPr="00296D1B">
        <w:rPr>
          <w:rFonts w:ascii="Montserrat" w:hAnsi="Montserrat" w:cs="Arial"/>
          <w:iCs/>
          <w:sz w:val="22"/>
          <w:szCs w:val="22"/>
          <w:lang w:val="ro-RO"/>
        </w:rPr>
        <w:t xml:space="preserve">), AM PR Vest poate dispune, după caz, rezilierea și recuperarea sumelor plătite, în conformitate cu prevederile </w:t>
      </w:r>
      <w:r w:rsidRPr="00296D1B">
        <w:rPr>
          <w:rFonts w:ascii="Montserrat" w:hAnsi="Montserrat" w:cs="Calibri"/>
          <w:sz w:val="22"/>
          <w:szCs w:val="22"/>
          <w:lang w:val="ro-RO"/>
        </w:rPr>
        <w:t>contractului de finanțare</w:t>
      </w:r>
      <w:r w:rsidRPr="00296D1B">
        <w:rPr>
          <w:rFonts w:ascii="Montserrat" w:hAnsi="Montserrat" w:cs="Arial"/>
          <w:iCs/>
          <w:sz w:val="22"/>
          <w:szCs w:val="22"/>
          <w:lang w:val="ro-RO"/>
        </w:rPr>
        <w:t>.</w:t>
      </w:r>
    </w:p>
    <w:p w14:paraId="7E95A55D" w14:textId="77777777" w:rsidR="00E23F4A" w:rsidRPr="00296D1B" w:rsidRDefault="00E23F4A" w:rsidP="00296D1B">
      <w:pPr>
        <w:spacing w:before="120" w:after="120" w:line="240" w:lineRule="auto"/>
        <w:jc w:val="both"/>
        <w:rPr>
          <w:rFonts w:ascii="Montserrat" w:hAnsi="Montserrat"/>
          <w:sz w:val="22"/>
          <w:szCs w:val="22"/>
          <w:lang w:eastAsia="en-GB"/>
        </w:rPr>
      </w:pPr>
    </w:p>
    <w:p w14:paraId="1B27FB66" w14:textId="77777777" w:rsidR="00871058" w:rsidRPr="00296D1B" w:rsidRDefault="00871058" w:rsidP="00871058">
      <w:pPr>
        <w:spacing w:before="120" w:after="120" w:line="240" w:lineRule="auto"/>
        <w:jc w:val="both"/>
        <w:rPr>
          <w:rFonts w:ascii="Montserrat" w:hAnsi="Montserrat" w:cs="Calibri"/>
          <w:b/>
          <w:bCs/>
          <w:sz w:val="22"/>
          <w:szCs w:val="22"/>
          <w:lang w:val="ro-RO"/>
        </w:rPr>
      </w:pPr>
      <w:r w:rsidRPr="00296D1B">
        <w:rPr>
          <w:rFonts w:ascii="Montserrat" w:hAnsi="Montserrat" w:cs="Calibri"/>
          <w:b/>
          <w:bCs/>
          <w:sz w:val="22"/>
          <w:szCs w:val="22"/>
          <w:lang w:val="ro-RO"/>
        </w:rPr>
        <w:t>ART.3</w:t>
      </w:r>
    </w:p>
    <w:p w14:paraId="427CD87D" w14:textId="42E30AF4" w:rsidR="00C953D7" w:rsidRPr="00296D1B" w:rsidRDefault="00C953D7" w:rsidP="00296D1B">
      <w:pPr>
        <w:spacing w:before="120" w:after="120" w:line="240" w:lineRule="auto"/>
        <w:jc w:val="both"/>
        <w:rPr>
          <w:rFonts w:ascii="Montserrat" w:hAnsi="Montserrat" w:cs="Calibri"/>
          <w:b/>
          <w:bCs/>
          <w:sz w:val="22"/>
          <w:szCs w:val="22"/>
        </w:rPr>
      </w:pPr>
      <w:r w:rsidRPr="00296D1B">
        <w:rPr>
          <w:rFonts w:ascii="Montserrat" w:hAnsi="Montserrat" w:cs="Calibri"/>
          <w:b/>
          <w:bCs/>
          <w:sz w:val="22"/>
          <w:szCs w:val="22"/>
        </w:rPr>
        <w:t>Dreptul</w:t>
      </w:r>
      <w:r w:rsidR="008F0D63" w:rsidRPr="00296D1B">
        <w:rPr>
          <w:rFonts w:ascii="Montserrat" w:hAnsi="Montserrat" w:cs="Calibri"/>
          <w:b/>
          <w:bCs/>
          <w:sz w:val="22"/>
          <w:szCs w:val="22"/>
          <w:lang w:val="ro-RO"/>
        </w:rPr>
        <w:t xml:space="preserve">  </w:t>
      </w:r>
      <w:r w:rsidR="00A5780B" w:rsidRPr="00296D1B">
        <w:rPr>
          <w:rFonts w:ascii="Montserrat" w:hAnsi="Montserrat" w:cs="Calibri"/>
          <w:b/>
          <w:bCs/>
          <w:sz w:val="22"/>
          <w:szCs w:val="22"/>
          <w:lang w:val="ro-RO"/>
        </w:rPr>
        <w:t>de proprietate</w:t>
      </w:r>
      <w:r w:rsidR="004F753E" w:rsidRPr="00296D1B">
        <w:rPr>
          <w:rFonts w:ascii="Montserrat" w:hAnsi="Montserrat" w:cs="Calibri"/>
          <w:b/>
          <w:bCs/>
          <w:sz w:val="22"/>
          <w:szCs w:val="22"/>
          <w:lang w:val="ro-RO"/>
        </w:rPr>
        <w:t xml:space="preserve"> </w:t>
      </w:r>
      <w:r w:rsidR="001661EE" w:rsidRPr="00296D1B">
        <w:rPr>
          <w:rFonts w:ascii="Montserrat" w:hAnsi="Montserrat" w:cs="Calibri"/>
          <w:b/>
          <w:bCs/>
          <w:sz w:val="22"/>
          <w:szCs w:val="22"/>
          <w:lang w:val="ro-RO"/>
        </w:rPr>
        <w:t>și/sau</w:t>
      </w:r>
      <w:r w:rsidR="004F753E" w:rsidRPr="00296D1B">
        <w:rPr>
          <w:rFonts w:ascii="Montserrat" w:hAnsi="Montserrat" w:cs="Calibri"/>
          <w:b/>
          <w:bCs/>
          <w:sz w:val="22"/>
          <w:szCs w:val="22"/>
          <w:lang w:val="ro-RO"/>
        </w:rPr>
        <w:t xml:space="preserve"> </w:t>
      </w:r>
      <w:r w:rsidR="00A5780B" w:rsidRPr="00296D1B">
        <w:rPr>
          <w:rFonts w:ascii="Montserrat" w:hAnsi="Montserrat" w:cs="Calibri"/>
          <w:b/>
          <w:bCs/>
          <w:sz w:val="22"/>
          <w:szCs w:val="22"/>
          <w:lang w:val="ro-RO"/>
        </w:rPr>
        <w:t>drepturi</w:t>
      </w:r>
      <w:r w:rsidR="004F753E" w:rsidRPr="00296D1B">
        <w:rPr>
          <w:rFonts w:ascii="Montserrat" w:hAnsi="Montserrat" w:cs="Calibri"/>
          <w:b/>
          <w:bCs/>
          <w:sz w:val="22"/>
          <w:szCs w:val="22"/>
          <w:lang w:val="ro-RO"/>
        </w:rPr>
        <w:t>le</w:t>
      </w:r>
      <w:r w:rsidR="00A5780B" w:rsidRPr="00296D1B">
        <w:rPr>
          <w:rFonts w:ascii="Montserrat" w:hAnsi="Montserrat" w:cs="Calibri"/>
          <w:b/>
          <w:bCs/>
          <w:sz w:val="22"/>
          <w:szCs w:val="22"/>
          <w:lang w:val="ro-RO"/>
        </w:rPr>
        <w:t xml:space="preserve"> reale </w:t>
      </w:r>
      <w:r w:rsidR="001661EE" w:rsidRPr="00296D1B">
        <w:rPr>
          <w:rFonts w:ascii="Montserrat" w:hAnsi="Montserrat" w:cs="Calibri"/>
          <w:b/>
          <w:bCs/>
          <w:sz w:val="22"/>
          <w:szCs w:val="22"/>
          <w:lang w:val="ro-RO"/>
        </w:rPr>
        <w:t>principale</w:t>
      </w:r>
    </w:p>
    <w:p w14:paraId="520F7D0E" w14:textId="256E4C40" w:rsidR="00E758DA" w:rsidRPr="00296D1B" w:rsidRDefault="00426A50" w:rsidP="0063315D">
      <w:pPr>
        <w:pStyle w:val="ListParagraph"/>
        <w:numPr>
          <w:ilvl w:val="0"/>
          <w:numId w:val="47"/>
        </w:numPr>
        <w:spacing w:before="120" w:after="120" w:line="240" w:lineRule="auto"/>
        <w:ind w:left="1134" w:hanging="425"/>
        <w:contextualSpacing w:val="0"/>
        <w:jc w:val="both"/>
        <w:rPr>
          <w:rFonts w:ascii="Montserrat" w:eastAsia="SimSun" w:hAnsi="Montserrat" w:cs="Arial"/>
          <w:sz w:val="22"/>
          <w:szCs w:val="22"/>
          <w:lang w:val="ro-RO"/>
        </w:rPr>
      </w:pPr>
      <w:r w:rsidRPr="00296D1B">
        <w:rPr>
          <w:rFonts w:ascii="Montserrat" w:hAnsi="Montserrat"/>
          <w:sz w:val="22"/>
          <w:szCs w:val="22"/>
          <w:lang w:val="ro-RO"/>
        </w:rPr>
        <w:t xml:space="preserve">Beneficiarul are obligația de a se asigura că pe </w:t>
      </w:r>
      <w:r w:rsidRPr="00296D1B">
        <w:rPr>
          <w:rFonts w:ascii="Montserrat" w:hAnsi="Montserrat"/>
          <w:sz w:val="22"/>
          <w:szCs w:val="22"/>
        </w:rPr>
        <w:t>perioada de implementare</w:t>
      </w:r>
      <w:r w:rsidRPr="00296D1B">
        <w:rPr>
          <w:rFonts w:ascii="Montserrat" w:hAnsi="Montserrat"/>
          <w:sz w:val="22"/>
          <w:szCs w:val="22"/>
          <w:lang w:val="ro-RO"/>
        </w:rPr>
        <w:t xml:space="preserve">, </w:t>
      </w:r>
      <w:r w:rsidRPr="00296D1B">
        <w:rPr>
          <w:rFonts w:ascii="Montserrat" w:hAnsi="Montserrat" w:cs="Arial"/>
          <w:iCs/>
          <w:sz w:val="22"/>
          <w:szCs w:val="22"/>
          <w:lang w:val="ro-RO"/>
        </w:rPr>
        <w:t>raportare</w:t>
      </w:r>
      <w:r w:rsidRPr="00296D1B">
        <w:rPr>
          <w:rFonts w:ascii="Montserrat" w:hAnsi="Montserrat"/>
          <w:sz w:val="22"/>
          <w:szCs w:val="22"/>
          <w:lang w:val="ro-RO"/>
        </w:rPr>
        <w:t xml:space="preserve"> și verificare finală a proiectului</w:t>
      </w:r>
      <w:r w:rsidRPr="00296D1B">
        <w:rPr>
          <w:rFonts w:ascii="Montserrat" w:hAnsi="Montserrat"/>
          <w:sz w:val="22"/>
          <w:szCs w:val="22"/>
        </w:rPr>
        <w:t xml:space="preserve"> şi pe perioada în care este asigurat</w:t>
      </w:r>
      <w:r w:rsidRPr="00296D1B">
        <w:rPr>
          <w:rFonts w:ascii="Montserrat" w:hAnsi="Montserrat"/>
          <w:sz w:val="22"/>
          <w:szCs w:val="22"/>
          <w:lang w:val="ro-RO"/>
        </w:rPr>
        <w:t xml:space="preserve"> </w:t>
      </w:r>
      <w:r w:rsidRPr="00296D1B">
        <w:rPr>
          <w:rFonts w:ascii="Montserrat" w:hAnsi="Montserrat"/>
          <w:sz w:val="22"/>
          <w:szCs w:val="22"/>
        </w:rPr>
        <w:t>caracterul durabil, reglementat la art. 65 din Regulamentul (UE) 2021/1.060, cu modificările şi completările ulterioare</w:t>
      </w:r>
      <w:r w:rsidRPr="00296D1B">
        <w:rPr>
          <w:rFonts w:ascii="Montserrat" w:hAnsi="Montserrat"/>
          <w:sz w:val="22"/>
          <w:szCs w:val="22"/>
          <w:lang w:val="ro-RO"/>
        </w:rPr>
        <w:t>,</w:t>
      </w:r>
      <w:r w:rsidRPr="00296D1B">
        <w:rPr>
          <w:rFonts w:ascii="Montserrat" w:hAnsi="Montserrat"/>
          <w:sz w:val="22"/>
          <w:szCs w:val="22"/>
        </w:rPr>
        <w:t xml:space="preserve"> </w:t>
      </w:r>
      <w:r w:rsidRPr="00296D1B">
        <w:rPr>
          <w:rFonts w:ascii="Montserrat" w:hAnsi="Montserrat"/>
          <w:sz w:val="22"/>
          <w:szCs w:val="22"/>
          <w:lang w:val="ro-RO"/>
        </w:rPr>
        <w:t>d</w:t>
      </w:r>
      <w:r w:rsidRPr="00296D1B">
        <w:rPr>
          <w:rFonts w:ascii="Montserrat" w:hAnsi="Montserrat"/>
          <w:sz w:val="22"/>
          <w:szCs w:val="22"/>
        </w:rPr>
        <w:t xml:space="preserve">reptul de proprietate și/sau </w:t>
      </w:r>
      <w:r w:rsidRPr="00296D1B">
        <w:rPr>
          <w:rFonts w:ascii="Montserrat" w:hAnsi="Montserrat"/>
          <w:sz w:val="22"/>
          <w:szCs w:val="22"/>
          <w:lang w:val="ro-RO"/>
        </w:rPr>
        <w:t xml:space="preserve">alte </w:t>
      </w:r>
      <w:r w:rsidRPr="00296D1B">
        <w:rPr>
          <w:rFonts w:ascii="Montserrat" w:hAnsi="Montserrat"/>
          <w:sz w:val="22"/>
          <w:szCs w:val="22"/>
          <w:lang w:eastAsia="en-GB"/>
        </w:rPr>
        <w:t>drepturi</w:t>
      </w:r>
      <w:r w:rsidR="00005E36" w:rsidRPr="00296D1B">
        <w:rPr>
          <w:rFonts w:ascii="Montserrat" w:hAnsi="Montserrat"/>
          <w:sz w:val="22"/>
          <w:szCs w:val="22"/>
          <w:lang w:val="ro-RO"/>
        </w:rPr>
        <w:t xml:space="preserve"> reale</w:t>
      </w:r>
      <w:r w:rsidRPr="00296D1B">
        <w:rPr>
          <w:rFonts w:ascii="Montserrat" w:hAnsi="Montserrat"/>
          <w:sz w:val="22"/>
          <w:szCs w:val="22"/>
          <w:lang w:val="ro-RO"/>
        </w:rPr>
        <w:t xml:space="preserve"> principale asupra infrastructurii universitare modernizate/reabilitate/dotate/echipate prin proiectul finanțat </w:t>
      </w:r>
      <w:r w:rsidRPr="00296D1B">
        <w:rPr>
          <w:rFonts w:ascii="Montserrat" w:hAnsi="Montserrat"/>
          <w:sz w:val="22"/>
          <w:szCs w:val="22"/>
        </w:rPr>
        <w:t xml:space="preserve">nu </w:t>
      </w:r>
      <w:r w:rsidRPr="00296D1B">
        <w:rPr>
          <w:rFonts w:ascii="Montserrat" w:hAnsi="Montserrat"/>
          <w:sz w:val="22"/>
          <w:szCs w:val="22"/>
          <w:lang w:val="ro-RO"/>
        </w:rPr>
        <w:t>este</w:t>
      </w:r>
      <w:r w:rsidRPr="00296D1B">
        <w:rPr>
          <w:rFonts w:ascii="Montserrat" w:hAnsi="Montserrat"/>
          <w:sz w:val="22"/>
          <w:szCs w:val="22"/>
        </w:rPr>
        <w:t xml:space="preserve"> grevat de sarcini, nu face obiectul unor garanţii, cesionări şi nici al unei alte forme de sarcini care ar putea afecta dreptul de proprietate, respectiv </w:t>
      </w:r>
      <w:r w:rsidRPr="00296D1B">
        <w:rPr>
          <w:rFonts w:ascii="Montserrat" w:hAnsi="Montserrat"/>
          <w:sz w:val="22"/>
          <w:szCs w:val="22"/>
          <w:lang w:val="ro-RO"/>
        </w:rPr>
        <w:t>alte drepturi reale</w:t>
      </w:r>
      <w:r w:rsidRPr="00296D1B">
        <w:rPr>
          <w:rFonts w:ascii="Montserrat" w:hAnsi="Montserrat"/>
          <w:sz w:val="22"/>
          <w:szCs w:val="22"/>
        </w:rPr>
        <w:t>, după caz</w:t>
      </w:r>
      <w:r w:rsidRPr="00296D1B">
        <w:rPr>
          <w:rFonts w:ascii="Montserrat" w:hAnsi="Montserrat"/>
          <w:sz w:val="22"/>
          <w:szCs w:val="22"/>
          <w:lang w:val="ro-RO"/>
        </w:rPr>
        <w:t>.</w:t>
      </w:r>
    </w:p>
    <w:p w14:paraId="50A972C9" w14:textId="7AFA028E" w:rsidR="00E7303A" w:rsidRPr="00296D1B" w:rsidRDefault="00B71098" w:rsidP="0063315D">
      <w:pPr>
        <w:pStyle w:val="ListParagraph"/>
        <w:numPr>
          <w:ilvl w:val="0"/>
          <w:numId w:val="47"/>
        </w:numPr>
        <w:spacing w:before="120" w:after="120" w:line="240" w:lineRule="auto"/>
        <w:ind w:left="1134" w:hanging="54"/>
        <w:jc w:val="both"/>
        <w:rPr>
          <w:rFonts w:ascii="Montserrat" w:eastAsia="Times New Roman" w:hAnsi="Montserrat" w:cs="Calibri"/>
          <w:sz w:val="22"/>
          <w:szCs w:val="22"/>
          <w:lang w:eastAsia="en-GB"/>
        </w:rPr>
      </w:pPr>
      <w:r w:rsidRPr="00296D1B">
        <w:rPr>
          <w:rFonts w:ascii="Montserrat" w:eastAsia="Times New Roman" w:hAnsi="Montserrat" w:cs="Calibri"/>
          <w:sz w:val="22"/>
          <w:szCs w:val="22"/>
          <w:lang w:val="ro-RO" w:eastAsia="en-GB"/>
        </w:rPr>
        <w:t>Pe perioada în care este asigurat caracterul durabil, reglementat la art. 65 din Regulamentul (UE) 2021/1.060, cu modificările şi completările ulterioare, beneficiarul își asumă respectarea următoarelor obligații:</w:t>
      </w:r>
    </w:p>
    <w:p w14:paraId="1831A4B3" w14:textId="6B01AA63" w:rsidR="00E7303A"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lastRenderedPageBreak/>
        <w:t xml:space="preserve">Să menţină dreptul de proprietatea </w:t>
      </w:r>
      <w:r w:rsidR="00535117" w:rsidRPr="00296D1B">
        <w:rPr>
          <w:rFonts w:ascii="Montserrat" w:hAnsi="Montserrat" w:cs="Arial"/>
          <w:iCs/>
          <w:sz w:val="22"/>
          <w:szCs w:val="22"/>
          <w:lang w:val="ro-RO"/>
        </w:rPr>
        <w:t>și/</w:t>
      </w:r>
      <w:r w:rsidRPr="00296D1B">
        <w:rPr>
          <w:rFonts w:ascii="Montserrat" w:hAnsi="Montserrat" w:cs="Arial"/>
          <w:iCs/>
          <w:sz w:val="22"/>
          <w:szCs w:val="22"/>
          <w:lang w:val="ro-RO"/>
        </w:rPr>
        <w:t>sau alt drept real principal asupra facilităţilor construite/ modernizate/ reabilitate/ amenajate/ extinse (unde este cazul);</w:t>
      </w:r>
    </w:p>
    <w:p w14:paraId="5A14515F" w14:textId="77777777" w:rsidR="00E7303A"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t>Să mențină dreptul de proprietate asupra dotărilor/echipamentelor achiziţionate;</w:t>
      </w:r>
    </w:p>
    <w:p w14:paraId="586B35C4" w14:textId="77777777" w:rsidR="00E7303A"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t>Să mențină natura activităţii pentru care s-a acordat finanţarea; </w:t>
      </w:r>
    </w:p>
    <w:p w14:paraId="7F66B0B3" w14:textId="77777777" w:rsidR="00E7303A"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t>să nu ipotecheze, sau să constituie alte sarcini/interdicții asupra  dotărilor/echipamentelor/infrastructurii finanțate, care afectează implementarea și exploatarea operațiunii, cu excepția situațiilor prevăzute în contractul de finanțare</w:t>
      </w:r>
    </w:p>
    <w:p w14:paraId="386DF256" w14:textId="77777777" w:rsidR="00E7303A"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t>să menţină investiţia realizată (asigurând mentenanţa şi serviciile asociate necesare);</w:t>
      </w:r>
    </w:p>
    <w:p w14:paraId="09342E41" w14:textId="77777777" w:rsidR="00DB3017"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t xml:space="preserve">să nu realizeze o modificare asupra calităţii dreptului său de proprietate </w:t>
      </w:r>
      <w:r w:rsidR="00535117" w:rsidRPr="00296D1B">
        <w:rPr>
          <w:rFonts w:ascii="Montserrat" w:hAnsi="Montserrat" w:cs="Arial"/>
          <w:iCs/>
          <w:sz w:val="22"/>
          <w:szCs w:val="22"/>
          <w:lang w:val="ro-RO"/>
        </w:rPr>
        <w:t>și/</w:t>
      </w:r>
      <w:r w:rsidRPr="00296D1B">
        <w:rPr>
          <w:rFonts w:ascii="Montserrat" w:hAnsi="Montserrat" w:cs="Arial"/>
          <w:iCs/>
          <w:sz w:val="22"/>
          <w:szCs w:val="22"/>
          <w:lang w:val="ro-RO"/>
        </w:rPr>
        <w:t>sau alt drept real principal asupra infrastructurii/dotărilor/echipamentelor, decât în condițiile prevăzute în contractul de finanțare;</w:t>
      </w:r>
    </w:p>
    <w:p w14:paraId="50993FB9" w14:textId="707D124E" w:rsidR="00B71098" w:rsidRPr="00296D1B" w:rsidRDefault="00B71098" w:rsidP="0063315D">
      <w:pPr>
        <w:pStyle w:val="ListParagraph"/>
        <w:numPr>
          <w:ilvl w:val="0"/>
          <w:numId w:val="48"/>
        </w:numPr>
        <w:spacing w:before="120" w:after="120" w:line="240" w:lineRule="auto"/>
        <w:ind w:left="1843"/>
        <w:jc w:val="both"/>
        <w:rPr>
          <w:rFonts w:ascii="Montserrat" w:hAnsi="Montserrat" w:cs="Arial"/>
          <w:iCs/>
          <w:sz w:val="22"/>
          <w:szCs w:val="22"/>
          <w:lang w:val="ro-RO"/>
        </w:rPr>
      </w:pPr>
      <w:r w:rsidRPr="00296D1B">
        <w:rPr>
          <w:rFonts w:ascii="Montserrat" w:hAnsi="Montserrat" w:cs="Arial"/>
          <w:iCs/>
          <w:sz w:val="22"/>
          <w:szCs w:val="22"/>
          <w:lang w:val="ro-RO"/>
        </w:rPr>
        <w:t>să nu realizeze o modificare substanțială care afectează natura, obiectivele sau condițiile de realizare și care ar determina subminarea obiectivelor inițiale ale investiţiei.</w:t>
      </w:r>
    </w:p>
    <w:p w14:paraId="524F0462" w14:textId="77777777" w:rsidR="006938EB" w:rsidRPr="00296D1B" w:rsidRDefault="006938EB" w:rsidP="0063315D">
      <w:pPr>
        <w:pStyle w:val="ListParagraph"/>
        <w:spacing w:before="120" w:after="120" w:line="240" w:lineRule="auto"/>
        <w:ind w:left="1440"/>
        <w:jc w:val="both"/>
        <w:rPr>
          <w:rFonts w:ascii="Montserrat" w:hAnsi="Montserrat" w:cs="Arial"/>
          <w:iCs/>
          <w:sz w:val="22"/>
          <w:szCs w:val="22"/>
          <w:lang w:val="ro-RO"/>
        </w:rPr>
      </w:pPr>
    </w:p>
    <w:p w14:paraId="5E12031D" w14:textId="19B1A427" w:rsidR="00871058" w:rsidRPr="00296D1B" w:rsidRDefault="00871058" w:rsidP="00871058">
      <w:pPr>
        <w:pStyle w:val="ListParagraph"/>
        <w:spacing w:before="120" w:after="120" w:line="240" w:lineRule="auto"/>
        <w:ind w:left="709"/>
        <w:contextualSpacing w:val="0"/>
        <w:jc w:val="both"/>
        <w:rPr>
          <w:rFonts w:ascii="Montserrat" w:hAnsi="Montserrat"/>
          <w:b/>
          <w:bCs/>
          <w:sz w:val="22"/>
          <w:szCs w:val="22"/>
          <w:lang w:val="ro-RO"/>
        </w:rPr>
      </w:pPr>
      <w:r w:rsidRPr="00296D1B">
        <w:rPr>
          <w:rFonts w:ascii="Montserrat" w:hAnsi="Montserrat"/>
          <w:b/>
          <w:bCs/>
          <w:sz w:val="22"/>
          <w:szCs w:val="22"/>
          <w:lang w:val="ro-RO"/>
        </w:rPr>
        <w:t>ART.</w:t>
      </w:r>
      <w:r w:rsidR="00475C1B" w:rsidRPr="00296D1B">
        <w:rPr>
          <w:rFonts w:ascii="Montserrat" w:hAnsi="Montserrat"/>
          <w:b/>
          <w:bCs/>
          <w:sz w:val="22"/>
          <w:szCs w:val="22"/>
          <w:lang w:val="ro-RO"/>
        </w:rPr>
        <w:t>4</w:t>
      </w:r>
    </w:p>
    <w:p w14:paraId="4B16B1AF" w14:textId="4D1C9F24" w:rsidR="00C953D7" w:rsidRPr="00296D1B" w:rsidRDefault="00C953D7" w:rsidP="00296D1B">
      <w:pPr>
        <w:pStyle w:val="ListParagraph"/>
        <w:spacing w:before="120" w:after="120" w:line="240" w:lineRule="auto"/>
        <w:ind w:left="709"/>
        <w:contextualSpacing w:val="0"/>
        <w:jc w:val="both"/>
        <w:rPr>
          <w:rFonts w:ascii="Montserrat" w:hAnsi="Montserrat"/>
          <w:b/>
          <w:bCs/>
          <w:sz w:val="22"/>
          <w:szCs w:val="22"/>
          <w:lang w:val="ro-RO"/>
        </w:rPr>
      </w:pPr>
      <w:r w:rsidRPr="00296D1B">
        <w:rPr>
          <w:rFonts w:ascii="Montserrat" w:hAnsi="Montserrat"/>
          <w:b/>
          <w:bCs/>
          <w:sz w:val="22"/>
          <w:szCs w:val="22"/>
        </w:rPr>
        <w:t>Ajutorul de stat</w:t>
      </w:r>
    </w:p>
    <w:p w14:paraId="425765DB" w14:textId="77777777" w:rsidR="006938EB" w:rsidRPr="00296D1B" w:rsidRDefault="006938EB" w:rsidP="0063315D">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296D1B">
        <w:rPr>
          <w:rFonts w:ascii="Montserrat" w:hAnsi="Montserrat"/>
          <w:sz w:val="22"/>
          <w:szCs w:val="22"/>
          <w:lang w:val="ro-RO"/>
        </w:rPr>
        <w:t>Î</w:t>
      </w:r>
      <w:r w:rsidRPr="00296D1B">
        <w:rPr>
          <w:rFonts w:ascii="Montserrat" w:eastAsia="Times New Roman" w:hAnsi="Montserrat" w:cs="Calibri"/>
          <w:sz w:val="22"/>
          <w:szCs w:val="22"/>
          <w:lang w:val="ro-RO" w:eastAsia="en-GB"/>
        </w:rPr>
        <w:t xml:space="preserve">ncepând cu data depunerii cererii de finanţare, pe tot parcursul procesului de evaluare, selecție și contractare, pe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 </w:t>
      </w:r>
    </w:p>
    <w:p w14:paraId="0A6D8ADF" w14:textId="54FB28C1" w:rsidR="00C953D7" w:rsidRPr="00296D1B" w:rsidRDefault="00C953D7" w:rsidP="0063315D">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296D1B">
        <w:rPr>
          <w:rFonts w:ascii="Montserrat" w:hAnsi="Montserrat"/>
          <w:spacing w:val="-2"/>
          <w:sz w:val="22"/>
          <w:szCs w:val="22"/>
        </w:rPr>
        <w:t xml:space="preserve">Beneficiarul va asigura selecția executantului lucrărilor/furnizorului bunurilor </w:t>
      </w:r>
      <w:r w:rsidR="00B94068" w:rsidRPr="00296D1B">
        <w:rPr>
          <w:rFonts w:ascii="Montserrat" w:hAnsi="Montserrat"/>
          <w:spacing w:val="-2"/>
          <w:sz w:val="22"/>
          <w:szCs w:val="22"/>
          <w:lang w:val="ro-RO"/>
        </w:rPr>
        <w:t xml:space="preserve">și serviciilor </w:t>
      </w:r>
      <w:r w:rsidRPr="00296D1B">
        <w:rPr>
          <w:rFonts w:ascii="Montserrat" w:hAnsi="Montserrat"/>
          <w:spacing w:val="-2"/>
          <w:sz w:val="22"/>
          <w:szCs w:val="22"/>
        </w:rPr>
        <w:t>achiziționate, în baza unei proceduri de atribuire competitive, pentru a înlătura ajutorul de stat la nivelul constructorului/furnizorului.</w:t>
      </w:r>
    </w:p>
    <w:p w14:paraId="403ECA2D" w14:textId="77777777" w:rsidR="00404B8B" w:rsidRPr="00296D1B" w:rsidRDefault="00C953D7" w:rsidP="0063315D">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296D1B">
        <w:rPr>
          <w:rFonts w:ascii="Montserrat" w:hAnsi="Montserrat"/>
          <w:spacing w:val="-2"/>
          <w:sz w:val="22"/>
          <w:szCs w:val="22"/>
        </w:rPr>
        <w:t xml:space="preserve">Proprietatea asupra bunurilor imobile și mobile rezultate din proiectul finanţat va rămâne a beneficiarului </w:t>
      </w:r>
      <w:r w:rsidR="00404B8B" w:rsidRPr="00296D1B">
        <w:rPr>
          <w:rFonts w:ascii="Montserrat" w:hAnsi="Montserrat"/>
          <w:spacing w:val="-2"/>
          <w:sz w:val="22"/>
          <w:szCs w:val="22"/>
          <w:lang w:val="en-US"/>
        </w:rPr>
        <w:t xml:space="preserve">cel puțin </w:t>
      </w:r>
      <w:r w:rsidR="00404B8B" w:rsidRPr="00296D1B">
        <w:rPr>
          <w:rFonts w:ascii="Montserrat" w:hAnsi="Montserrat"/>
          <w:spacing w:val="-2"/>
          <w:sz w:val="22"/>
          <w:szCs w:val="22"/>
          <w:lang w:val="ro-RO"/>
        </w:rPr>
        <w:t>până la finalul perioadei de durabilitate</w:t>
      </w:r>
      <w:r w:rsidR="00404B8B" w:rsidRPr="00296D1B">
        <w:rPr>
          <w:rFonts w:ascii="Montserrat" w:hAnsi="Montserrat"/>
          <w:spacing w:val="-2"/>
          <w:sz w:val="22"/>
          <w:szCs w:val="22"/>
        </w:rPr>
        <w:t>.</w:t>
      </w:r>
    </w:p>
    <w:p w14:paraId="59AD7C45" w14:textId="0FACBD88" w:rsidR="00C953D7" w:rsidRPr="00296D1B" w:rsidRDefault="00C953D7" w:rsidP="0063315D">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296D1B">
        <w:rPr>
          <w:rFonts w:ascii="Montserrat" w:hAnsi="Montserrat"/>
          <w:spacing w:val="-2"/>
          <w:sz w:val="22"/>
          <w:szCs w:val="22"/>
        </w:rPr>
        <w:t>Beneficiarul are obligatia de a nu utiliza obiectivul finanţat în cadrul prezentului contract pentru realizarea de activităţi economice, în scopul obţinerii de venituri, inclusiv prin cedarea folosinţei respectivelor obiecte/bunuri către un terț pe întreaga perioadă de durabilitate prevăzută la art. 2 alin. (5) din Condiții generale.</w:t>
      </w:r>
    </w:p>
    <w:p w14:paraId="6F853DCD" w14:textId="77777777" w:rsidR="00C953D7" w:rsidRPr="00296D1B" w:rsidRDefault="00C953D7" w:rsidP="0063315D">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296D1B">
        <w:rPr>
          <w:rFonts w:ascii="Montserrat" w:hAnsi="Montserrat"/>
          <w:spacing w:val="-2"/>
          <w:sz w:val="22"/>
          <w:szCs w:val="22"/>
        </w:rPr>
        <w:t>Bunurile realizate prin proiect vor fi puse la dispoziția utilizatorilor interesați în mod deschis, transparent și nediscriminatoriu și nu vor fi favorizați anumiți utilizatori, ci vor fi utilizate în folosul întregii societăţi.</w:t>
      </w:r>
    </w:p>
    <w:p w14:paraId="65A0E066" w14:textId="10B12AFB" w:rsidR="00C953D7" w:rsidRPr="00296D1B" w:rsidRDefault="00C953D7" w:rsidP="0063315D">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296D1B">
        <w:rPr>
          <w:rFonts w:ascii="Montserrat" w:hAnsi="Montserrat"/>
          <w:spacing w:val="-2"/>
          <w:sz w:val="22"/>
          <w:szCs w:val="22"/>
        </w:rPr>
        <w:t xml:space="preserve">Pentru nerespectarea obligaţiilor prevăzute la lit. a) – e), AM PR Vest poate dispune, după caz, rezilierea și recuperarea sumelor plătite, în conformitate cu prevederile prezentului contract. </w:t>
      </w:r>
    </w:p>
    <w:p w14:paraId="77CA95F4" w14:textId="59C43898" w:rsidR="00871058" w:rsidRPr="00296D1B" w:rsidRDefault="00871058" w:rsidP="00871058">
      <w:pPr>
        <w:spacing w:before="120" w:after="120" w:line="240" w:lineRule="auto"/>
        <w:jc w:val="both"/>
        <w:rPr>
          <w:rFonts w:ascii="Montserrat" w:hAnsi="Montserrat"/>
          <w:b/>
          <w:bCs/>
          <w:spacing w:val="-2"/>
          <w:sz w:val="22"/>
          <w:szCs w:val="22"/>
          <w:lang w:val="ro-RO"/>
        </w:rPr>
      </w:pPr>
      <w:r w:rsidRPr="00296D1B">
        <w:rPr>
          <w:rFonts w:ascii="Montserrat" w:hAnsi="Montserrat"/>
          <w:b/>
          <w:bCs/>
          <w:spacing w:val="-2"/>
          <w:sz w:val="22"/>
          <w:szCs w:val="22"/>
          <w:lang w:val="ro-RO"/>
        </w:rPr>
        <w:t>ART.</w:t>
      </w:r>
      <w:r w:rsidR="00475C1B" w:rsidRPr="00296D1B">
        <w:rPr>
          <w:rFonts w:ascii="Montserrat" w:hAnsi="Montserrat"/>
          <w:b/>
          <w:bCs/>
          <w:spacing w:val="-2"/>
          <w:sz w:val="22"/>
          <w:szCs w:val="22"/>
          <w:lang w:val="ro-RO"/>
        </w:rPr>
        <w:t>5</w:t>
      </w:r>
    </w:p>
    <w:p w14:paraId="7E6A9C79" w14:textId="5D4D9FE9" w:rsidR="00871058" w:rsidRPr="00296D1B" w:rsidRDefault="00871058" w:rsidP="00296D1B">
      <w:pPr>
        <w:spacing w:before="120" w:after="120" w:line="240" w:lineRule="auto"/>
        <w:jc w:val="both"/>
        <w:rPr>
          <w:rFonts w:ascii="Montserrat" w:hAnsi="Montserrat"/>
          <w:b/>
          <w:bCs/>
          <w:spacing w:val="-2"/>
          <w:sz w:val="22"/>
          <w:szCs w:val="22"/>
          <w:lang w:val="ro-RO"/>
        </w:rPr>
      </w:pPr>
      <w:r w:rsidRPr="00296D1B">
        <w:rPr>
          <w:rFonts w:ascii="Montserrat" w:hAnsi="Montserrat"/>
          <w:b/>
          <w:bCs/>
          <w:spacing w:val="-2"/>
          <w:sz w:val="22"/>
          <w:szCs w:val="22"/>
          <w:lang w:val="ro-RO"/>
        </w:rPr>
        <w:lastRenderedPageBreak/>
        <w:t>Monitorizarea</w:t>
      </w:r>
      <w:r w:rsidR="00475C1B" w:rsidRPr="00296D1B">
        <w:rPr>
          <w:rFonts w:ascii="Montserrat" w:hAnsi="Montserrat"/>
          <w:b/>
          <w:bCs/>
          <w:spacing w:val="-2"/>
          <w:sz w:val="22"/>
          <w:szCs w:val="22"/>
          <w:lang w:val="ro-RO"/>
        </w:rPr>
        <w:t xml:space="preserve"> </w:t>
      </w:r>
      <w:r w:rsidRPr="00296D1B">
        <w:rPr>
          <w:rFonts w:ascii="Montserrat" w:hAnsi="Montserrat"/>
          <w:b/>
          <w:bCs/>
          <w:spacing w:val="-2"/>
          <w:sz w:val="22"/>
          <w:szCs w:val="22"/>
          <w:lang w:val="ro-RO"/>
        </w:rPr>
        <w:t>indicatorilor</w:t>
      </w:r>
      <w:r w:rsidR="00475C1B" w:rsidRPr="00296D1B">
        <w:rPr>
          <w:rFonts w:ascii="Montserrat" w:hAnsi="Montserrat"/>
          <w:b/>
          <w:bCs/>
          <w:spacing w:val="-2"/>
          <w:sz w:val="22"/>
          <w:szCs w:val="22"/>
          <w:lang w:val="ro-RO"/>
        </w:rPr>
        <w:t xml:space="preserve"> de etapă</w:t>
      </w:r>
    </w:p>
    <w:p w14:paraId="2FF0818F" w14:textId="77777777" w:rsidR="00EE5F29" w:rsidRPr="00296D1B" w:rsidRDefault="00EE5F29" w:rsidP="00296D1B">
      <w:pPr>
        <w:spacing w:before="120" w:after="120" w:line="240" w:lineRule="auto"/>
        <w:jc w:val="both"/>
        <w:rPr>
          <w:rFonts w:ascii="Montserrat" w:hAnsi="Montserrat" w:cs="Arial"/>
          <w:sz w:val="22"/>
          <w:szCs w:val="22"/>
        </w:rPr>
      </w:pPr>
      <w:r w:rsidRPr="00296D1B">
        <w:rPr>
          <w:rFonts w:ascii="Montserrat" w:hAnsi="Montserrat" w:cs="Arial"/>
          <w:sz w:val="22"/>
          <w:szCs w:val="22"/>
        </w:rPr>
        <w:t>În aplicarea art. 13, alin. (</w:t>
      </w:r>
      <w:r w:rsidRPr="00296D1B">
        <w:rPr>
          <w:rFonts w:ascii="Montserrat" w:hAnsi="Montserrat" w:cs="Arial"/>
          <w:sz w:val="22"/>
          <w:szCs w:val="22"/>
          <w:lang w:val="ro-RO"/>
        </w:rPr>
        <w:t>13</w:t>
      </w:r>
      <w:r w:rsidRPr="00296D1B">
        <w:rPr>
          <w:rFonts w:ascii="Montserrat" w:hAnsi="Montserrat" w:cs="Arial"/>
          <w:sz w:val="22"/>
          <w:szCs w:val="22"/>
        </w:rPr>
        <w:t>)</w:t>
      </w:r>
      <w:r w:rsidRPr="00296D1B">
        <w:rPr>
          <w:rFonts w:ascii="Montserrat" w:hAnsi="Montserrat" w:cs="Arial"/>
          <w:sz w:val="22"/>
          <w:szCs w:val="22"/>
          <w:lang w:val="ro-RO"/>
        </w:rPr>
        <w:t xml:space="preserve"> punctul (f)</w:t>
      </w:r>
      <w:r w:rsidRPr="00296D1B">
        <w:rPr>
          <w:rFonts w:ascii="Montserrat" w:hAnsi="Montserrat" w:cs="Arial"/>
          <w:sz w:val="22"/>
          <w:szCs w:val="22"/>
        </w:rPr>
        <w:t xml:space="preserve"> din </w:t>
      </w:r>
      <w:r w:rsidRPr="00296D1B">
        <w:rPr>
          <w:rFonts w:ascii="Montserrat" w:hAnsi="Montserrat" w:cs="Arial"/>
          <w:iCs/>
          <w:sz w:val="22"/>
          <w:szCs w:val="22"/>
        </w:rPr>
        <w:t xml:space="preserve">Secțiunea III. </w:t>
      </w:r>
      <w:r w:rsidRPr="00296D1B">
        <w:rPr>
          <w:rFonts w:ascii="Montserrat" w:hAnsi="Montserrat" w:cs="Arial"/>
          <w:sz w:val="22"/>
          <w:szCs w:val="22"/>
        </w:rPr>
        <w:t>Condiții generale ale Contractului de finanțare</w:t>
      </w:r>
      <w:r w:rsidRPr="00296D1B">
        <w:rPr>
          <w:rFonts w:ascii="Montserrat" w:hAnsi="Montserrat" w:cs="Arial"/>
          <w:sz w:val="22"/>
          <w:szCs w:val="22"/>
          <w:lang w:val="en-GB"/>
        </w:rPr>
        <w:t>, AM PR Vest va aplica următoarele măsuri corective, după caz:</w:t>
      </w:r>
    </w:p>
    <w:p w14:paraId="38A711FB" w14:textId="77777777" w:rsidR="00EE5F29" w:rsidRPr="00296D1B" w:rsidRDefault="00EE5F29" w:rsidP="00EE5F29">
      <w:pPr>
        <w:pStyle w:val="ListParagraph"/>
        <w:numPr>
          <w:ilvl w:val="0"/>
          <w:numId w:val="34"/>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rPr>
        <w:t xml:space="preserve">În </w:t>
      </w:r>
      <w:r w:rsidRPr="00296D1B">
        <w:rPr>
          <w:rFonts w:ascii="Montserrat" w:hAnsi="Montserrat" w:cs="Arial"/>
          <w:sz w:val="22"/>
          <w:szCs w:val="22"/>
          <w:lang w:val="ro-RO"/>
        </w:rPr>
        <w:t xml:space="preserve">cazul nedepunerii spre decontare la AM PR Vest de cereri de rambursare/plată </w:t>
      </w:r>
      <w:r w:rsidRPr="00296D1B">
        <w:rPr>
          <w:rFonts w:ascii="Montserrat" w:hAnsi="Montserrat" w:cs="Arial"/>
          <w:sz w:val="22"/>
          <w:szCs w:val="22"/>
        </w:rPr>
        <w:t xml:space="preserve">în procent de minim </w:t>
      </w:r>
      <w:r w:rsidRPr="00296D1B">
        <w:rPr>
          <w:rFonts w:ascii="Montserrat" w:hAnsi="Montserrat" w:cs="Arial"/>
          <w:sz w:val="22"/>
          <w:szCs w:val="22"/>
          <w:lang w:val="ro-RO"/>
        </w:rPr>
        <w:t>4</w:t>
      </w:r>
      <w:r w:rsidRPr="00296D1B">
        <w:rPr>
          <w:rFonts w:ascii="Montserrat" w:hAnsi="Montserrat" w:cs="Arial"/>
          <w:sz w:val="22"/>
          <w:szCs w:val="22"/>
        </w:rPr>
        <w:t>0% din</w:t>
      </w:r>
      <w:r w:rsidRPr="00296D1B">
        <w:rPr>
          <w:rFonts w:ascii="Montserrat" w:hAnsi="Montserrat" w:cs="Arial"/>
          <w:sz w:val="22"/>
          <w:szCs w:val="22"/>
          <w:lang w:val="ro-RO"/>
        </w:rPr>
        <w:t xml:space="preserve"> valoarea activității de bază, în termen de maxim de 16 luni de la semnarea contractului de finanțare, </w:t>
      </w:r>
      <w:r w:rsidRPr="00296D1B">
        <w:rPr>
          <w:rFonts w:ascii="Montserrat" w:hAnsi="Montserrat" w:cs="Arial"/>
          <w:sz w:val="22"/>
          <w:szCs w:val="22"/>
        </w:rPr>
        <w:t>AM PR Vest</w:t>
      </w:r>
      <w:r w:rsidRPr="00296D1B">
        <w:rPr>
          <w:rFonts w:ascii="Montserrat" w:hAnsi="Montserrat" w:cs="Arial"/>
          <w:sz w:val="22"/>
          <w:szCs w:val="22"/>
          <w:lang w:val="ro-RO"/>
        </w:rPr>
        <w:t xml:space="preserve"> </w:t>
      </w:r>
      <w:r w:rsidRPr="00296D1B">
        <w:rPr>
          <w:rFonts w:ascii="Montserrat" w:hAnsi="Montserrat" w:cs="Arial"/>
          <w:sz w:val="22"/>
          <w:szCs w:val="22"/>
        </w:rPr>
        <w:t>aplică penalități de întârziere de</w:t>
      </w:r>
      <w:r w:rsidRPr="00296D1B">
        <w:rPr>
          <w:rFonts w:ascii="Montserrat" w:hAnsi="Montserrat" w:cs="Arial"/>
          <w:sz w:val="22"/>
          <w:szCs w:val="22"/>
          <w:lang w:val="ro-RO"/>
        </w:rPr>
        <w:t xml:space="preserve"> 3 </w:t>
      </w:r>
      <w:r w:rsidRPr="00296D1B">
        <w:rPr>
          <w:rFonts w:ascii="Montserrat" w:hAnsi="Montserrat" w:cs="Arial"/>
          <w:sz w:val="22"/>
          <w:szCs w:val="22"/>
        </w:rPr>
        <w:t xml:space="preserve">% aplicate diferenței dintre </w:t>
      </w:r>
      <w:r w:rsidRPr="00296D1B">
        <w:rPr>
          <w:rFonts w:ascii="Montserrat" w:hAnsi="Montserrat" w:cs="Arial"/>
          <w:sz w:val="22"/>
          <w:szCs w:val="22"/>
          <w:lang w:val="ro-RO"/>
        </w:rPr>
        <w:t xml:space="preserve">40 </w:t>
      </w:r>
      <w:r w:rsidRPr="00296D1B">
        <w:rPr>
          <w:rFonts w:ascii="Montserrat" w:hAnsi="Montserrat" w:cs="Arial"/>
          <w:sz w:val="22"/>
          <w:szCs w:val="22"/>
        </w:rPr>
        <w:t xml:space="preserve">% din valoarea eligibilă a activității de bază și suma totală solicitată la rambursare până la termenul de realizare a indicatorului de etapă. </w:t>
      </w:r>
    </w:p>
    <w:p w14:paraId="7C69AB83" w14:textId="77777777" w:rsidR="00EE5F29" w:rsidRPr="00296D1B" w:rsidRDefault="00EE5F29" w:rsidP="00EE5F29">
      <w:pPr>
        <w:pStyle w:val="ListParagraph"/>
        <w:numPr>
          <w:ilvl w:val="0"/>
          <w:numId w:val="34"/>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lang w:val="ro-RO"/>
        </w:rPr>
        <w:t>În cazul nedepunerii spre decontare la AM PR Vest de cereri de rambursare/plată,</w:t>
      </w:r>
      <w:r w:rsidRPr="00296D1B">
        <w:rPr>
          <w:rFonts w:ascii="Montserrat" w:hAnsi="Montserrat" w:cs="Arial"/>
          <w:sz w:val="22"/>
          <w:szCs w:val="22"/>
        </w:rPr>
        <w:t xml:space="preserve"> în procent de </w:t>
      </w:r>
      <w:r w:rsidRPr="00296D1B">
        <w:rPr>
          <w:rFonts w:ascii="Montserrat" w:hAnsi="Montserrat" w:cs="Arial"/>
          <w:sz w:val="22"/>
          <w:szCs w:val="22"/>
          <w:lang w:val="ro-RO"/>
        </w:rPr>
        <w:t>minim 70% din valoarea activității de bază, respectiv în termen de maxim de 20 luni de la semnarea contractului de finanțare</w:t>
      </w:r>
      <w:r w:rsidRPr="00296D1B">
        <w:rPr>
          <w:rFonts w:ascii="Montserrat" w:hAnsi="Montserrat" w:cs="Arial"/>
          <w:sz w:val="22"/>
          <w:szCs w:val="22"/>
        </w:rPr>
        <w:t xml:space="preserve"> AM PR Vest aplică penalități de întârziere de</w:t>
      </w:r>
      <w:r w:rsidRPr="00296D1B">
        <w:rPr>
          <w:rFonts w:ascii="Montserrat" w:hAnsi="Montserrat" w:cs="Arial"/>
          <w:sz w:val="22"/>
          <w:szCs w:val="22"/>
          <w:lang w:val="ro-RO"/>
        </w:rPr>
        <w:t xml:space="preserve"> 3 </w:t>
      </w:r>
      <w:r w:rsidRPr="00296D1B">
        <w:rPr>
          <w:rFonts w:ascii="Montserrat" w:hAnsi="Montserrat" w:cs="Arial"/>
          <w:sz w:val="22"/>
          <w:szCs w:val="22"/>
        </w:rPr>
        <w:t xml:space="preserve">% aplicate diferenței dintre </w:t>
      </w:r>
      <w:r w:rsidRPr="00296D1B">
        <w:rPr>
          <w:rFonts w:ascii="Montserrat" w:hAnsi="Montserrat" w:cs="Arial"/>
          <w:sz w:val="22"/>
          <w:szCs w:val="22"/>
          <w:lang w:val="ro-RO"/>
        </w:rPr>
        <w:t xml:space="preserve">70 </w:t>
      </w:r>
      <w:r w:rsidRPr="00296D1B">
        <w:rPr>
          <w:rFonts w:ascii="Montserrat" w:hAnsi="Montserrat" w:cs="Arial"/>
          <w:sz w:val="22"/>
          <w:szCs w:val="22"/>
        </w:rPr>
        <w:t xml:space="preserve">% din valoarea eligibilă a activității de bază și suma totală solicitată la rambursare până la termenul de realizare a indicatorului de etapă. </w:t>
      </w:r>
    </w:p>
    <w:p w14:paraId="7CE5BEEA" w14:textId="4D7C875D" w:rsidR="00EE5F29" w:rsidRPr="00296D1B" w:rsidRDefault="00EE5F29" w:rsidP="00EE5F29">
      <w:pPr>
        <w:pStyle w:val="ListParagraph"/>
        <w:numPr>
          <w:ilvl w:val="0"/>
          <w:numId w:val="34"/>
        </w:numPr>
        <w:spacing w:before="120" w:after="120" w:line="240" w:lineRule="auto"/>
        <w:contextualSpacing w:val="0"/>
        <w:jc w:val="both"/>
        <w:rPr>
          <w:rFonts w:ascii="Montserrat" w:hAnsi="Montserrat" w:cs="Arial"/>
          <w:sz w:val="22"/>
          <w:szCs w:val="22"/>
        </w:rPr>
      </w:pPr>
      <w:r w:rsidRPr="00296D1B">
        <w:rPr>
          <w:rFonts w:ascii="Montserrat" w:hAnsi="Montserrat" w:cs="Arial"/>
          <w:sz w:val="22"/>
          <w:szCs w:val="22"/>
          <w:lang w:val="en-GB"/>
        </w:rPr>
        <w:t>În cazul neîndeplinirii indicatorului de etapă care vizează îndeplinirea indicatorilor de realizar</w:t>
      </w:r>
      <w:r w:rsidR="00543EE3" w:rsidRPr="00296D1B">
        <w:rPr>
          <w:rFonts w:ascii="Montserrat" w:hAnsi="Montserrat" w:cs="Arial"/>
          <w:sz w:val="22"/>
          <w:szCs w:val="22"/>
          <w:lang w:val="en-GB"/>
        </w:rPr>
        <w:t>e/</w:t>
      </w:r>
      <w:r w:rsidR="00475C1B" w:rsidRPr="00296D1B">
        <w:rPr>
          <w:rFonts w:ascii="Montserrat" w:hAnsi="Montserrat" w:cs="Arial"/>
          <w:sz w:val="22"/>
          <w:szCs w:val="22"/>
          <w:lang w:val="en-GB"/>
        </w:rPr>
        <w:t xml:space="preserve"> operaționalizare a investiției</w:t>
      </w:r>
      <w:r w:rsidRPr="00296D1B">
        <w:rPr>
          <w:rFonts w:ascii="Montserrat" w:hAnsi="Montserrat" w:cs="Arial"/>
          <w:sz w:val="22"/>
          <w:szCs w:val="22"/>
          <w:lang w:val="en-GB"/>
        </w:rPr>
        <w:t>, așa cum au fost aceștia asumați prin Anexa 2 - Planul de monitorizare a proiectului</w:t>
      </w:r>
      <w:r w:rsidRPr="00296D1B">
        <w:rPr>
          <w:rFonts w:ascii="Montserrat" w:hAnsi="Montserrat" w:cs="Arial"/>
          <w:sz w:val="22"/>
          <w:szCs w:val="22"/>
        </w:rPr>
        <w:t>, AM PR Vest aplica prevederile OUG nr. 66/2011 cu modificările și completările ulterioare.</w:t>
      </w:r>
    </w:p>
    <w:p w14:paraId="23442517" w14:textId="77777777" w:rsidR="00543EE3" w:rsidRPr="00296D1B" w:rsidRDefault="00543EE3" w:rsidP="00543EE3">
      <w:pPr>
        <w:pStyle w:val="ListParagraph"/>
        <w:numPr>
          <w:ilvl w:val="0"/>
          <w:numId w:val="34"/>
        </w:numPr>
        <w:spacing w:before="120" w:after="120" w:line="240" w:lineRule="auto"/>
        <w:contextualSpacing w:val="0"/>
        <w:jc w:val="both"/>
        <w:rPr>
          <w:rFonts w:ascii="Montserrat" w:eastAsia="Times New Roman" w:hAnsi="Montserrat" w:cs="Arial"/>
          <w:b/>
          <w:sz w:val="22"/>
          <w:szCs w:val="22"/>
          <w:lang w:val="ro-RO" w:eastAsia="en-GB"/>
        </w:rPr>
      </w:pPr>
      <w:r w:rsidRPr="00296D1B">
        <w:rPr>
          <w:rFonts w:ascii="Montserrat" w:hAnsi="Montserrat" w:cs="Arial"/>
          <w:sz w:val="22"/>
          <w:szCs w:val="22"/>
        </w:rPr>
        <w:t xml:space="preserve">În cazul nedepunerii </w:t>
      </w:r>
      <w:r w:rsidRPr="00296D1B">
        <w:rPr>
          <w:rFonts w:ascii="Montserrat" w:hAnsi="Montserrat" w:cs="Arial"/>
          <w:sz w:val="22"/>
          <w:szCs w:val="22"/>
          <w:lang w:val="en-GB"/>
        </w:rPr>
        <w:t xml:space="preserve">cererii de rambursare finale se aplică prevederile Art. 5 alin. (8) din </w:t>
      </w:r>
      <w:r w:rsidRPr="00296D1B">
        <w:rPr>
          <w:rFonts w:ascii="Montserrat" w:eastAsia="Times New Roman" w:hAnsi="Montserrat" w:cs="Arial"/>
          <w:b/>
          <w:sz w:val="22"/>
          <w:szCs w:val="22"/>
          <w:lang w:val="ro-RO" w:eastAsia="en-GB"/>
        </w:rPr>
        <w:t>Secțiunea I – Condiții specifice aplicabile Programului Regional Vest 2021-2027</w:t>
      </w:r>
    </w:p>
    <w:p w14:paraId="31150444" w14:textId="67CD9DDE" w:rsidR="002755DB" w:rsidRPr="00296D1B" w:rsidRDefault="002755DB" w:rsidP="0063315D">
      <w:pPr>
        <w:pStyle w:val="ListParagraph"/>
        <w:spacing w:before="120" w:after="120" w:line="240" w:lineRule="auto"/>
        <w:ind w:left="709"/>
        <w:contextualSpacing w:val="0"/>
        <w:jc w:val="both"/>
        <w:rPr>
          <w:rFonts w:ascii="Montserrat" w:hAnsi="Montserrat" w:cs="Calibri"/>
          <w:sz w:val="22"/>
          <w:szCs w:val="22"/>
          <w:lang w:val="ro-RO"/>
        </w:rPr>
      </w:pPr>
    </w:p>
    <w:sectPr w:rsidR="002755DB" w:rsidRPr="00296D1B" w:rsidSect="00EB336B">
      <w:headerReference w:type="default" r:id="rId8"/>
      <w:footerReference w:type="even" r:id="rId9"/>
      <w:footerReference w:type="default" r:id="rId10"/>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6FC400" w14:textId="77777777" w:rsidR="00E96DE3" w:rsidRDefault="00E96DE3" w:rsidP="00ED68A0">
      <w:pPr>
        <w:spacing w:line="240" w:lineRule="auto"/>
      </w:pPr>
      <w:r>
        <w:separator/>
      </w:r>
    </w:p>
  </w:endnote>
  <w:endnote w:type="continuationSeparator" w:id="0">
    <w:p w14:paraId="77526781" w14:textId="77777777" w:rsidR="00E96DE3" w:rsidRDefault="00E96DE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54549058"/>
      <w:docPartObj>
        <w:docPartGallery w:val="Page Numbers (Bottom of Page)"/>
        <w:docPartUnique/>
      </w:docPartObj>
    </w:sdtPr>
    <w:sdtEndPr>
      <w:rPr>
        <w:rStyle w:val="PageNumber"/>
      </w:rPr>
    </w:sdtEndPr>
    <w:sdtContent>
      <w:p w14:paraId="03EC527C" w14:textId="7B90F26C" w:rsidR="00220433" w:rsidRDefault="00220433" w:rsidP="0032009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220433" w:rsidRDefault="0022043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Fonts w:ascii="Montserrat" w:hAnsi="Montserrat"/>
        <w:color w:val="27344C"/>
        <w:sz w:val="22"/>
        <w:szCs w:val="22"/>
      </w:rPr>
      <w:id w:val="-1166701986"/>
      <w:docPartObj>
        <w:docPartGallery w:val="Page Numbers (Bottom of Page)"/>
        <w:docPartUnique/>
      </w:docPartObj>
    </w:sdtPr>
    <w:sdtEndPr>
      <w:rPr>
        <w:rStyle w:val="PageNumber"/>
      </w:rPr>
    </w:sdtEndPr>
    <w:sdtContent>
      <w:p w14:paraId="02B10D3A" w14:textId="61475941" w:rsidR="00220433" w:rsidRPr="00E86A74" w:rsidRDefault="00220433"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220433" w:rsidRPr="008F6C3C" w:rsidRDefault="00220433"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20433" w:rsidRPr="001413FA" w:rsidRDefault="00220433"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20433" w:rsidRPr="001413FA" w:rsidRDefault="00220433"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062E24" w14:textId="77777777" w:rsidR="00E96DE3" w:rsidRDefault="00E96DE3" w:rsidP="00ED68A0">
      <w:pPr>
        <w:spacing w:line="240" w:lineRule="auto"/>
      </w:pPr>
      <w:r>
        <w:separator/>
      </w:r>
    </w:p>
  </w:footnote>
  <w:footnote w:type="continuationSeparator" w:id="0">
    <w:p w14:paraId="3544458C" w14:textId="77777777" w:rsidR="00E96DE3" w:rsidRDefault="00E96DE3"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475B288F" w:rsidR="00220433" w:rsidRDefault="00220433">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7"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1"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2" w15:restartNumberingAfterBreak="0">
    <w:nsid w:val="18C62025"/>
    <w:multiLevelType w:val="hybridMultilevel"/>
    <w:tmpl w:val="E1E6BE0A"/>
    <w:lvl w:ilvl="0" w:tplc="B628BA8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19EE7713"/>
    <w:multiLevelType w:val="hybridMultilevel"/>
    <w:tmpl w:val="A872B54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E41E13"/>
    <w:multiLevelType w:val="hybridMultilevel"/>
    <w:tmpl w:val="768662C0"/>
    <w:lvl w:ilvl="0" w:tplc="DBB40D7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A175D6"/>
    <w:multiLevelType w:val="hybridMultilevel"/>
    <w:tmpl w:val="8698D450"/>
    <w:lvl w:ilvl="0" w:tplc="B630CF06">
      <w:start w:val="1"/>
      <w:numFmt w:val="lowerLetter"/>
      <w:lvlText w:val="%1)"/>
      <w:lvlJc w:val="left"/>
      <w:pPr>
        <w:ind w:left="1854" w:hanging="360"/>
      </w:pPr>
      <w:rPr>
        <w:color w:val="27344C"/>
      </w:r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18"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9A96A8D"/>
    <w:multiLevelType w:val="hybridMultilevel"/>
    <w:tmpl w:val="ED6C0DA4"/>
    <w:lvl w:ilvl="0" w:tplc="237A63A4">
      <w:start w:val="10"/>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0" w15:restartNumberingAfterBreak="0">
    <w:nsid w:val="2AE124F0"/>
    <w:multiLevelType w:val="hybridMultilevel"/>
    <w:tmpl w:val="1230FCA6"/>
    <w:lvl w:ilvl="0" w:tplc="A880A15A">
      <w:start w:val="1"/>
      <w:numFmt w:val="lowerLetter"/>
      <w:lvlText w:val="%1)"/>
      <w:lvlJc w:val="left"/>
      <w:pPr>
        <w:ind w:left="720" w:hanging="360"/>
      </w:pPr>
      <w:rPr>
        <w:rFonts w:ascii="Montserrat" w:eastAsiaTheme="minorHAnsi"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3" w15:restartNumberingAfterBreak="0">
    <w:nsid w:val="2D792C07"/>
    <w:multiLevelType w:val="hybridMultilevel"/>
    <w:tmpl w:val="23C21E68"/>
    <w:lvl w:ilvl="0" w:tplc="CDD4B3EA">
      <w:start w:val="1"/>
      <w:numFmt w:val="upperRoman"/>
      <w:lvlText w:val="%1)"/>
      <w:lvlJc w:val="left"/>
      <w:pPr>
        <w:ind w:left="502" w:hanging="360"/>
      </w:pPr>
      <w:rPr>
        <w:rFonts w:ascii="Montserrat" w:eastAsia="SimSun" w:hAnsi="Montserrat" w:cs="Arial"/>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6" w15:restartNumberingAfterBreak="0">
    <w:nsid w:val="3BDC161F"/>
    <w:multiLevelType w:val="hybridMultilevel"/>
    <w:tmpl w:val="998035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D470E0A"/>
    <w:multiLevelType w:val="hybridMultilevel"/>
    <w:tmpl w:val="BF4410FE"/>
    <w:lvl w:ilvl="0" w:tplc="BD167CA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0"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2EA46BA"/>
    <w:multiLevelType w:val="hybridMultilevel"/>
    <w:tmpl w:val="1D70D304"/>
    <w:lvl w:ilvl="0" w:tplc="A1E8C586">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46E51287"/>
    <w:multiLevelType w:val="multilevel"/>
    <w:tmpl w:val="DEE8180C"/>
    <w:numStyleLink w:val="ART"/>
  </w:abstractNum>
  <w:abstractNum w:abstractNumId="3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4"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4C8267F6"/>
    <w:multiLevelType w:val="hybridMultilevel"/>
    <w:tmpl w:val="E14CAF4E"/>
    <w:lvl w:ilvl="0" w:tplc="FFFFFFFF">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6"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7" w15:restartNumberingAfterBreak="0">
    <w:nsid w:val="537878FE"/>
    <w:multiLevelType w:val="hybridMultilevel"/>
    <w:tmpl w:val="37CE5EE2"/>
    <w:lvl w:ilvl="0" w:tplc="FEBAF3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15:restartNumberingAfterBreak="0">
    <w:nsid w:val="5A1C3A06"/>
    <w:multiLevelType w:val="multilevel"/>
    <w:tmpl w:val="0D54A46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1" w15:restartNumberingAfterBreak="0">
    <w:nsid w:val="5B0350A3"/>
    <w:multiLevelType w:val="hybridMultilevel"/>
    <w:tmpl w:val="7996D078"/>
    <w:lvl w:ilvl="0" w:tplc="08090017">
      <w:start w:val="10"/>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3"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4"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5FFC0642"/>
    <w:multiLevelType w:val="hybridMultilevel"/>
    <w:tmpl w:val="34DA086A"/>
    <w:lvl w:ilvl="0" w:tplc="D9727EA2">
      <w:start w:val="1"/>
      <w:numFmt w:val="decimal"/>
      <w:lvlText w:val="(%1)"/>
      <w:lvlJc w:val="left"/>
      <w:pPr>
        <w:ind w:left="720" w:hanging="360"/>
      </w:pPr>
      <w:rPr>
        <w:rFonts w:hint="default"/>
      </w:rPr>
    </w:lvl>
    <w:lvl w:ilvl="1" w:tplc="A81A74BE">
      <w:start w:val="1"/>
      <w:numFmt w:val="decimal"/>
      <w:lvlText w:val="(%2)"/>
      <w:lvlJc w:val="left"/>
      <w:pPr>
        <w:ind w:left="502"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443AB368">
      <w:start w:val="1"/>
      <w:numFmt w:val="decimal"/>
      <w:lvlText w:val="%6."/>
      <w:lvlJc w:val="left"/>
      <w:pPr>
        <w:ind w:left="4500" w:hanging="360"/>
      </w:pPr>
      <w:rPr>
        <w:rFonts w:ascii="Times New Roman" w:hAnsi="Times New Roman" w:cs="Times New Roman" w:hint="default"/>
        <w:color w:val="808080"/>
        <w:sz w:val="14"/>
      </w:r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7" w15:restartNumberingAfterBreak="0">
    <w:nsid w:val="66BE5F33"/>
    <w:multiLevelType w:val="hybridMultilevel"/>
    <w:tmpl w:val="E14CAF4E"/>
    <w:lvl w:ilvl="0" w:tplc="FFFFFFFF">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8"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E5B7805"/>
    <w:multiLevelType w:val="hybridMultilevel"/>
    <w:tmpl w:val="37C4A698"/>
    <w:lvl w:ilvl="0" w:tplc="FFFFFFFF">
      <w:start w:val="1"/>
      <w:numFmt w:val="lowerLetter"/>
      <w:lvlText w:val="%1)"/>
      <w:lvlJc w:val="left"/>
      <w:pPr>
        <w:ind w:left="4320" w:hanging="360"/>
      </w:p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50" w15:restartNumberingAfterBreak="0">
    <w:nsid w:val="6FCF1DFF"/>
    <w:multiLevelType w:val="hybridMultilevel"/>
    <w:tmpl w:val="3FF05FD4"/>
    <w:lvl w:ilvl="0" w:tplc="1944B2AC">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1" w15:restartNumberingAfterBreak="0">
    <w:nsid w:val="71A648C3"/>
    <w:multiLevelType w:val="hybridMultilevel"/>
    <w:tmpl w:val="13D63FC0"/>
    <w:lvl w:ilvl="0" w:tplc="253CF954">
      <w:start w:val="1"/>
      <w:numFmt w:val="lowerRoman"/>
      <w:lvlText w:val="(%1)"/>
      <w:lvlJc w:val="left"/>
      <w:pPr>
        <w:ind w:left="720" w:hanging="360"/>
      </w:pPr>
      <w:rPr>
        <w:rFonts w:ascii="Times New Roman" w:eastAsia="Times New Roman" w:hAnsi="Times New Roman" w:cs="Times New Roman"/>
        <w:color w:val="808080"/>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5"/>
  </w:num>
  <w:num w:numId="2">
    <w:abstractNumId w:val="11"/>
  </w:num>
  <w:num w:numId="3">
    <w:abstractNumId w:val="44"/>
  </w:num>
  <w:num w:numId="4">
    <w:abstractNumId w:val="45"/>
  </w:num>
  <w:num w:numId="5">
    <w:abstractNumId w:val="0"/>
  </w:num>
  <w:num w:numId="6">
    <w:abstractNumId w:val="24"/>
  </w:num>
  <w:num w:numId="7">
    <w:abstractNumId w:val="2"/>
  </w:num>
  <w:num w:numId="8">
    <w:abstractNumId w:val="53"/>
  </w:num>
  <w:num w:numId="9">
    <w:abstractNumId w:val="10"/>
  </w:num>
  <w:num w:numId="10">
    <w:abstractNumId w:val="3"/>
  </w:num>
  <w:num w:numId="11">
    <w:abstractNumId w:val="7"/>
  </w:num>
  <w:num w:numId="12">
    <w:abstractNumId w:val="48"/>
  </w:num>
  <w:num w:numId="13">
    <w:abstractNumId w:val="21"/>
  </w:num>
  <w:num w:numId="14">
    <w:abstractNumId w:val="13"/>
  </w:num>
  <w:num w:numId="15">
    <w:abstractNumId w:val="4"/>
  </w:num>
  <w:num w:numId="16">
    <w:abstractNumId w:val="25"/>
  </w:num>
  <w:num w:numId="17">
    <w:abstractNumId w:val="33"/>
  </w:num>
  <w:num w:numId="18">
    <w:abstractNumId w:val="3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abstractNumId w:val="9"/>
  </w:num>
  <w:num w:numId="20">
    <w:abstractNumId w:val="43"/>
  </w:num>
  <w:num w:numId="21">
    <w:abstractNumId w:val="54"/>
  </w:num>
  <w:num w:numId="22">
    <w:abstractNumId w:val="6"/>
  </w:num>
  <w:num w:numId="23">
    <w:abstractNumId w:val="34"/>
  </w:num>
  <w:num w:numId="24">
    <w:abstractNumId w:val="46"/>
  </w:num>
  <w:num w:numId="25">
    <w:abstractNumId w:val="22"/>
  </w:num>
  <w:num w:numId="26">
    <w:abstractNumId w:val="30"/>
  </w:num>
  <w:num w:numId="27">
    <w:abstractNumId w:val="39"/>
  </w:num>
  <w:num w:numId="28">
    <w:abstractNumId w:val="29"/>
  </w:num>
  <w:num w:numId="29">
    <w:abstractNumId w:val="14"/>
  </w:num>
  <w:num w:numId="30">
    <w:abstractNumId w:val="27"/>
  </w:num>
  <w:num w:numId="31">
    <w:abstractNumId w:val="38"/>
  </w:num>
  <w:num w:numId="32">
    <w:abstractNumId w:val="15"/>
  </w:num>
  <w:num w:numId="33">
    <w:abstractNumId w:val="52"/>
  </w:num>
  <w:num w:numId="34">
    <w:abstractNumId w:val="36"/>
  </w:num>
  <w:num w:numId="35">
    <w:abstractNumId w:val="18"/>
  </w:num>
  <w:num w:numId="36">
    <w:abstractNumId w:val="49"/>
  </w:num>
  <w:num w:numId="37">
    <w:abstractNumId w:val="50"/>
  </w:num>
  <w:num w:numId="38">
    <w:abstractNumId w:val="28"/>
  </w:num>
  <w:num w:numId="39">
    <w:abstractNumId w:val="12"/>
  </w:num>
  <w:num w:numId="40">
    <w:abstractNumId w:val="19"/>
  </w:num>
  <w:num w:numId="41">
    <w:abstractNumId w:val="20"/>
  </w:num>
  <w:num w:numId="42">
    <w:abstractNumId w:val="41"/>
  </w:num>
  <w:num w:numId="43">
    <w:abstractNumId w:val="8"/>
  </w:num>
  <w:num w:numId="44">
    <w:abstractNumId w:val="16"/>
  </w:num>
  <w:num w:numId="45">
    <w:abstractNumId w:val="35"/>
  </w:num>
  <w:num w:numId="46">
    <w:abstractNumId w:val="26"/>
  </w:num>
  <w:num w:numId="47">
    <w:abstractNumId w:val="47"/>
  </w:num>
  <w:num w:numId="48">
    <w:abstractNumId w:val="51"/>
  </w:num>
  <w:num w:numId="49">
    <w:abstractNumId w:val="23"/>
  </w:num>
  <w:num w:numId="50">
    <w:abstractNumId w:val="17"/>
  </w:num>
  <w:num w:numId="51">
    <w:abstractNumId w:val="1"/>
  </w:num>
  <w:num w:numId="52">
    <w:abstractNumId w:val="31"/>
  </w:num>
  <w:num w:numId="53">
    <w:abstractNumId w:val="40"/>
  </w:num>
  <w:num w:numId="54">
    <w:abstractNumId w:val="55"/>
  </w:num>
  <w:num w:numId="55">
    <w:abstractNumId w:val="42"/>
  </w:num>
  <w:num w:numId="56">
    <w:abstractNumId w:val="3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E36"/>
    <w:rsid w:val="000066CB"/>
    <w:rsid w:val="00016237"/>
    <w:rsid w:val="00023791"/>
    <w:rsid w:val="0003298B"/>
    <w:rsid w:val="00043252"/>
    <w:rsid w:val="00050BD0"/>
    <w:rsid w:val="0005316C"/>
    <w:rsid w:val="00053E63"/>
    <w:rsid w:val="000555F3"/>
    <w:rsid w:val="00061CD8"/>
    <w:rsid w:val="00063099"/>
    <w:rsid w:val="00071200"/>
    <w:rsid w:val="000737C3"/>
    <w:rsid w:val="000A78E2"/>
    <w:rsid w:val="000B2F32"/>
    <w:rsid w:val="00100F88"/>
    <w:rsid w:val="00110954"/>
    <w:rsid w:val="00123AC6"/>
    <w:rsid w:val="00123B96"/>
    <w:rsid w:val="00127DFA"/>
    <w:rsid w:val="0013059A"/>
    <w:rsid w:val="00134CBA"/>
    <w:rsid w:val="00136DA3"/>
    <w:rsid w:val="001413FA"/>
    <w:rsid w:val="00142CB1"/>
    <w:rsid w:val="0014465F"/>
    <w:rsid w:val="001661EE"/>
    <w:rsid w:val="00172716"/>
    <w:rsid w:val="001757E0"/>
    <w:rsid w:val="00175F74"/>
    <w:rsid w:val="001815F7"/>
    <w:rsid w:val="00183775"/>
    <w:rsid w:val="00192345"/>
    <w:rsid w:val="001B0ED1"/>
    <w:rsid w:val="001C2EDD"/>
    <w:rsid w:val="001C3333"/>
    <w:rsid w:val="001C60FE"/>
    <w:rsid w:val="001D0E0B"/>
    <w:rsid w:val="001D1EAA"/>
    <w:rsid w:val="001D3811"/>
    <w:rsid w:val="001D5BAF"/>
    <w:rsid w:val="001E2E13"/>
    <w:rsid w:val="001E31F3"/>
    <w:rsid w:val="001E3367"/>
    <w:rsid w:val="00203D0A"/>
    <w:rsid w:val="002049F4"/>
    <w:rsid w:val="00205471"/>
    <w:rsid w:val="0020620F"/>
    <w:rsid w:val="00216CA5"/>
    <w:rsid w:val="00220433"/>
    <w:rsid w:val="0022526E"/>
    <w:rsid w:val="00225796"/>
    <w:rsid w:val="00225A14"/>
    <w:rsid w:val="00243A5C"/>
    <w:rsid w:val="00244C00"/>
    <w:rsid w:val="00244C36"/>
    <w:rsid w:val="0026798F"/>
    <w:rsid w:val="00272F9E"/>
    <w:rsid w:val="002755DB"/>
    <w:rsid w:val="002805FE"/>
    <w:rsid w:val="00281726"/>
    <w:rsid w:val="00285C9F"/>
    <w:rsid w:val="00296D1B"/>
    <w:rsid w:val="002B00C0"/>
    <w:rsid w:val="002B61C7"/>
    <w:rsid w:val="002C3A5F"/>
    <w:rsid w:val="002C7351"/>
    <w:rsid w:val="002F26A3"/>
    <w:rsid w:val="00311403"/>
    <w:rsid w:val="0031785F"/>
    <w:rsid w:val="00320099"/>
    <w:rsid w:val="00324A65"/>
    <w:rsid w:val="00340926"/>
    <w:rsid w:val="00344045"/>
    <w:rsid w:val="00345369"/>
    <w:rsid w:val="00360AAE"/>
    <w:rsid w:val="00361147"/>
    <w:rsid w:val="00362D06"/>
    <w:rsid w:val="00363AD9"/>
    <w:rsid w:val="00373253"/>
    <w:rsid w:val="00382212"/>
    <w:rsid w:val="0038713F"/>
    <w:rsid w:val="003873C4"/>
    <w:rsid w:val="003A563F"/>
    <w:rsid w:val="003B674F"/>
    <w:rsid w:val="003C08FD"/>
    <w:rsid w:val="003E3051"/>
    <w:rsid w:val="003F78D9"/>
    <w:rsid w:val="00404B8B"/>
    <w:rsid w:val="00407587"/>
    <w:rsid w:val="00416095"/>
    <w:rsid w:val="004240C5"/>
    <w:rsid w:val="00426A50"/>
    <w:rsid w:val="00432AC6"/>
    <w:rsid w:val="004421E8"/>
    <w:rsid w:val="00470848"/>
    <w:rsid w:val="00475C1B"/>
    <w:rsid w:val="004855F3"/>
    <w:rsid w:val="004A48A3"/>
    <w:rsid w:val="004B0305"/>
    <w:rsid w:val="004C6EF0"/>
    <w:rsid w:val="004F4306"/>
    <w:rsid w:val="004F753E"/>
    <w:rsid w:val="00502372"/>
    <w:rsid w:val="005225FB"/>
    <w:rsid w:val="00532316"/>
    <w:rsid w:val="00535117"/>
    <w:rsid w:val="005429E0"/>
    <w:rsid w:val="00543EE3"/>
    <w:rsid w:val="00554D76"/>
    <w:rsid w:val="0056298F"/>
    <w:rsid w:val="00565928"/>
    <w:rsid w:val="00565F51"/>
    <w:rsid w:val="00567866"/>
    <w:rsid w:val="00567A9C"/>
    <w:rsid w:val="00574E84"/>
    <w:rsid w:val="0058025F"/>
    <w:rsid w:val="00596CDD"/>
    <w:rsid w:val="005971E2"/>
    <w:rsid w:val="005A31A5"/>
    <w:rsid w:val="005C16D9"/>
    <w:rsid w:val="005D52F3"/>
    <w:rsid w:val="005E0D91"/>
    <w:rsid w:val="005F5051"/>
    <w:rsid w:val="006043F6"/>
    <w:rsid w:val="00612D60"/>
    <w:rsid w:val="0061531B"/>
    <w:rsid w:val="0062345F"/>
    <w:rsid w:val="0063315D"/>
    <w:rsid w:val="006567A7"/>
    <w:rsid w:val="00681B1C"/>
    <w:rsid w:val="006938EB"/>
    <w:rsid w:val="006B32B6"/>
    <w:rsid w:val="006B3955"/>
    <w:rsid w:val="006C137B"/>
    <w:rsid w:val="006F7C76"/>
    <w:rsid w:val="00702AA9"/>
    <w:rsid w:val="00704B2E"/>
    <w:rsid w:val="00705246"/>
    <w:rsid w:val="00721BB8"/>
    <w:rsid w:val="00735082"/>
    <w:rsid w:val="00743DA9"/>
    <w:rsid w:val="00746992"/>
    <w:rsid w:val="0075156F"/>
    <w:rsid w:val="00791C11"/>
    <w:rsid w:val="007939D7"/>
    <w:rsid w:val="007A2935"/>
    <w:rsid w:val="007A4EF5"/>
    <w:rsid w:val="007A7409"/>
    <w:rsid w:val="007B4C2E"/>
    <w:rsid w:val="007B4F0B"/>
    <w:rsid w:val="007B5DF4"/>
    <w:rsid w:val="007B7912"/>
    <w:rsid w:val="007C0BB5"/>
    <w:rsid w:val="007E18C8"/>
    <w:rsid w:val="007E5C0E"/>
    <w:rsid w:val="007E7B78"/>
    <w:rsid w:val="007F03C8"/>
    <w:rsid w:val="00801C58"/>
    <w:rsid w:val="0080433A"/>
    <w:rsid w:val="00805C1A"/>
    <w:rsid w:val="00813CF3"/>
    <w:rsid w:val="0082205A"/>
    <w:rsid w:val="00825E1E"/>
    <w:rsid w:val="00826FA1"/>
    <w:rsid w:val="00832128"/>
    <w:rsid w:val="00833ABE"/>
    <w:rsid w:val="00840B24"/>
    <w:rsid w:val="00843805"/>
    <w:rsid w:val="00851021"/>
    <w:rsid w:val="00851144"/>
    <w:rsid w:val="00871058"/>
    <w:rsid w:val="00872A87"/>
    <w:rsid w:val="008734E2"/>
    <w:rsid w:val="00873637"/>
    <w:rsid w:val="00883E51"/>
    <w:rsid w:val="008946FC"/>
    <w:rsid w:val="008A24AC"/>
    <w:rsid w:val="008A5ABF"/>
    <w:rsid w:val="008B3AA4"/>
    <w:rsid w:val="008D1A82"/>
    <w:rsid w:val="008E164B"/>
    <w:rsid w:val="008E5C06"/>
    <w:rsid w:val="008F0D63"/>
    <w:rsid w:val="008F3D05"/>
    <w:rsid w:val="008F6C3C"/>
    <w:rsid w:val="00907BD0"/>
    <w:rsid w:val="00915C43"/>
    <w:rsid w:val="00916751"/>
    <w:rsid w:val="00931536"/>
    <w:rsid w:val="00931F28"/>
    <w:rsid w:val="00932DBF"/>
    <w:rsid w:val="0094089A"/>
    <w:rsid w:val="0094098F"/>
    <w:rsid w:val="00943933"/>
    <w:rsid w:val="00944876"/>
    <w:rsid w:val="00945A1B"/>
    <w:rsid w:val="0095176D"/>
    <w:rsid w:val="0095375B"/>
    <w:rsid w:val="009545E4"/>
    <w:rsid w:val="0096021B"/>
    <w:rsid w:val="00962660"/>
    <w:rsid w:val="00997C9B"/>
    <w:rsid w:val="009A5017"/>
    <w:rsid w:val="009C58A6"/>
    <w:rsid w:val="009C7CD8"/>
    <w:rsid w:val="009D0418"/>
    <w:rsid w:val="009D1B98"/>
    <w:rsid w:val="009D4510"/>
    <w:rsid w:val="009D4D12"/>
    <w:rsid w:val="00A07E82"/>
    <w:rsid w:val="00A561F5"/>
    <w:rsid w:val="00A5780B"/>
    <w:rsid w:val="00A7371F"/>
    <w:rsid w:val="00A772B4"/>
    <w:rsid w:val="00A8222F"/>
    <w:rsid w:val="00A858A2"/>
    <w:rsid w:val="00A95B36"/>
    <w:rsid w:val="00A95BB2"/>
    <w:rsid w:val="00A965CB"/>
    <w:rsid w:val="00AA7D45"/>
    <w:rsid w:val="00AC0BC5"/>
    <w:rsid w:val="00AD1391"/>
    <w:rsid w:val="00AE6EA7"/>
    <w:rsid w:val="00B06C73"/>
    <w:rsid w:val="00B33605"/>
    <w:rsid w:val="00B4093C"/>
    <w:rsid w:val="00B41C38"/>
    <w:rsid w:val="00B431B6"/>
    <w:rsid w:val="00B52B10"/>
    <w:rsid w:val="00B55AE4"/>
    <w:rsid w:val="00B63589"/>
    <w:rsid w:val="00B67688"/>
    <w:rsid w:val="00B71098"/>
    <w:rsid w:val="00B71832"/>
    <w:rsid w:val="00B7570D"/>
    <w:rsid w:val="00B84360"/>
    <w:rsid w:val="00B914B2"/>
    <w:rsid w:val="00B94068"/>
    <w:rsid w:val="00B95365"/>
    <w:rsid w:val="00BB6F2E"/>
    <w:rsid w:val="00BC2306"/>
    <w:rsid w:val="00BC78B3"/>
    <w:rsid w:val="00BD53A6"/>
    <w:rsid w:val="00BE599D"/>
    <w:rsid w:val="00C02017"/>
    <w:rsid w:val="00C22F1C"/>
    <w:rsid w:val="00C264E8"/>
    <w:rsid w:val="00C30BDC"/>
    <w:rsid w:val="00C35CEC"/>
    <w:rsid w:val="00C361AB"/>
    <w:rsid w:val="00C43122"/>
    <w:rsid w:val="00C44022"/>
    <w:rsid w:val="00C5702B"/>
    <w:rsid w:val="00C747DC"/>
    <w:rsid w:val="00C775AB"/>
    <w:rsid w:val="00C84A52"/>
    <w:rsid w:val="00C953D7"/>
    <w:rsid w:val="00CC1AFC"/>
    <w:rsid w:val="00CC24B2"/>
    <w:rsid w:val="00CC3CB9"/>
    <w:rsid w:val="00CC7F7B"/>
    <w:rsid w:val="00CE3459"/>
    <w:rsid w:val="00CE644E"/>
    <w:rsid w:val="00CE674C"/>
    <w:rsid w:val="00CE77F2"/>
    <w:rsid w:val="00CF07FF"/>
    <w:rsid w:val="00CF760B"/>
    <w:rsid w:val="00D07786"/>
    <w:rsid w:val="00D1046D"/>
    <w:rsid w:val="00D31145"/>
    <w:rsid w:val="00D47390"/>
    <w:rsid w:val="00D543E2"/>
    <w:rsid w:val="00D5689B"/>
    <w:rsid w:val="00D91E5B"/>
    <w:rsid w:val="00DA0981"/>
    <w:rsid w:val="00DB3017"/>
    <w:rsid w:val="00DB53BE"/>
    <w:rsid w:val="00DB756D"/>
    <w:rsid w:val="00DC006D"/>
    <w:rsid w:val="00DC5057"/>
    <w:rsid w:val="00DC5324"/>
    <w:rsid w:val="00DD7690"/>
    <w:rsid w:val="00DE3B64"/>
    <w:rsid w:val="00DE67FC"/>
    <w:rsid w:val="00DF04AB"/>
    <w:rsid w:val="00DF4640"/>
    <w:rsid w:val="00E11E02"/>
    <w:rsid w:val="00E12AE2"/>
    <w:rsid w:val="00E20FA5"/>
    <w:rsid w:val="00E23F4A"/>
    <w:rsid w:val="00E36E95"/>
    <w:rsid w:val="00E54DE0"/>
    <w:rsid w:val="00E55D24"/>
    <w:rsid w:val="00E5765A"/>
    <w:rsid w:val="00E60B12"/>
    <w:rsid w:val="00E61D4C"/>
    <w:rsid w:val="00E63962"/>
    <w:rsid w:val="00E7303A"/>
    <w:rsid w:val="00E758DA"/>
    <w:rsid w:val="00E760E7"/>
    <w:rsid w:val="00E86685"/>
    <w:rsid w:val="00E86A74"/>
    <w:rsid w:val="00E938FF"/>
    <w:rsid w:val="00E96DE3"/>
    <w:rsid w:val="00EA0F34"/>
    <w:rsid w:val="00EA17E1"/>
    <w:rsid w:val="00EA1F29"/>
    <w:rsid w:val="00EA70F5"/>
    <w:rsid w:val="00EB20DC"/>
    <w:rsid w:val="00EB336B"/>
    <w:rsid w:val="00EB3925"/>
    <w:rsid w:val="00EC1309"/>
    <w:rsid w:val="00EC7520"/>
    <w:rsid w:val="00ED0F7C"/>
    <w:rsid w:val="00ED68A0"/>
    <w:rsid w:val="00EE5F29"/>
    <w:rsid w:val="00EE6649"/>
    <w:rsid w:val="00F0323C"/>
    <w:rsid w:val="00F05889"/>
    <w:rsid w:val="00F13662"/>
    <w:rsid w:val="00F173E9"/>
    <w:rsid w:val="00F35B3A"/>
    <w:rsid w:val="00F37C7F"/>
    <w:rsid w:val="00F46076"/>
    <w:rsid w:val="00F8120F"/>
    <w:rsid w:val="00F81699"/>
    <w:rsid w:val="00F866DA"/>
    <w:rsid w:val="00F91014"/>
    <w:rsid w:val="00FA5C7B"/>
    <w:rsid w:val="00FB22DC"/>
    <w:rsid w:val="00FB5FB8"/>
    <w:rsid w:val="00FB6CB4"/>
    <w:rsid w:val="00FD2647"/>
    <w:rsid w:val="00FE259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 w:type="character" w:customStyle="1" w:styleId="apple-converted-space">
    <w:name w:val="apple-converted-space"/>
    <w:basedOn w:val="DefaultParagraphFont"/>
    <w:rsid w:val="00C953D7"/>
  </w:style>
  <w:style w:type="paragraph" w:styleId="CommentSubject">
    <w:name w:val="annotation subject"/>
    <w:basedOn w:val="CommentText"/>
    <w:next w:val="CommentText"/>
    <w:link w:val="CommentSubjectChar"/>
    <w:uiPriority w:val="99"/>
    <w:semiHidden/>
    <w:unhideWhenUsed/>
    <w:rsid w:val="00320099"/>
    <w:rPr>
      <w:b/>
      <w:bCs/>
      <w:lang w:val="en-RO"/>
    </w:rPr>
  </w:style>
  <w:style w:type="character" w:customStyle="1" w:styleId="CommentSubjectChar">
    <w:name w:val="Comment Subject Char"/>
    <w:basedOn w:val="CommentTextChar"/>
    <w:link w:val="CommentSubject"/>
    <w:uiPriority w:val="99"/>
    <w:semiHidden/>
    <w:rsid w:val="00320099"/>
    <w:rPr>
      <w:rFonts w:ascii="Arial" w:hAnsi="Arial"/>
      <w:b/>
      <w:bCs/>
      <w:color w:val="27344C"/>
      <w:sz w:val="20"/>
      <w:szCs w:val="20"/>
      <w:lang w:val="en-US"/>
    </w:rPr>
  </w:style>
  <w:style w:type="paragraph" w:styleId="BalloonText">
    <w:name w:val="Balloon Text"/>
    <w:basedOn w:val="Normal"/>
    <w:link w:val="BalloonTextChar"/>
    <w:uiPriority w:val="99"/>
    <w:semiHidden/>
    <w:unhideWhenUsed/>
    <w:rsid w:val="00320099"/>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320099"/>
    <w:rPr>
      <w:rFonts w:ascii="Times New Roman" w:hAnsi="Times New Roman" w:cs="Times New Roman"/>
      <w:color w:val="27344C"/>
      <w:sz w:val="18"/>
      <w:szCs w:val="18"/>
    </w:rPr>
  </w:style>
  <w:style w:type="paragraph" w:customStyle="1" w:styleId="bulletx">
    <w:name w:val="bulletx"/>
    <w:basedOn w:val="Normal"/>
    <w:rsid w:val="00B71098"/>
    <w:pPr>
      <w:spacing w:before="100" w:beforeAutospacing="1" w:after="100" w:afterAutospacing="1" w:line="240" w:lineRule="auto"/>
    </w:pPr>
    <w:rPr>
      <w:rFonts w:ascii="Times New Roman" w:eastAsia="Times New Roman" w:hAnsi="Times New Roman" w:cs="Times New Roman"/>
      <w:color w:val="auto"/>
      <w:lang w:eastAsia="en-GB"/>
    </w:rPr>
  </w:style>
  <w:style w:type="character" w:customStyle="1" w:styleId="Heading10">
    <w:name w:val="Heading #1_"/>
    <w:basedOn w:val="DefaultParagraphFont"/>
    <w:link w:val="Heading11"/>
    <w:rsid w:val="00840B24"/>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840B24"/>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34955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48</Pages>
  <Words>19125</Words>
  <Characters>121637</Characters>
  <Application>Microsoft Office Word</Application>
  <DocSecurity>0</DocSecurity>
  <Lines>4194</Lines>
  <Paragraphs>2346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90</cp:revision>
  <cp:lastPrinted>2023-06-27T07:24:00Z</cp:lastPrinted>
  <dcterms:created xsi:type="dcterms:W3CDTF">2023-08-04T12:19:00Z</dcterms:created>
  <dcterms:modified xsi:type="dcterms:W3CDTF">2023-10-26T10:03:00Z</dcterms:modified>
</cp:coreProperties>
</file>